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CE" w:rsidRDefault="00D724CE" w:rsidP="00D724CE">
      <w:pPr>
        <w:tabs>
          <w:tab w:val="left" w:pos="6750"/>
        </w:tabs>
        <w:rPr>
          <w:noProof/>
        </w:rPr>
      </w:pPr>
      <w:r>
        <w:rPr>
          <w:noProof/>
        </w:rPr>
        <w:drawing>
          <wp:inline distT="0" distB="0" distL="0" distR="0" wp14:anchorId="5EF0CDAE">
            <wp:extent cx="647700" cy="695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ТЕРРИТОРИАЛЬНАЯ ИЗБИРАТЕЛЬНАЯ КОМИССИЯ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РОДИОНОВО-НЕСВЕТАЙСКОГО РАЙОНА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РОСТОВСКОЙ ОБЛАСТИ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  <w:r w:rsidRPr="00D724CE">
        <w:rPr>
          <w:b/>
          <w:noProof/>
        </w:rPr>
        <w:t>ПОСТАНОВЛЕНИЕ</w:t>
      </w:r>
    </w:p>
    <w:p w:rsidR="00D724CE" w:rsidRPr="00D724CE" w:rsidRDefault="00D724CE" w:rsidP="00D724CE">
      <w:pPr>
        <w:tabs>
          <w:tab w:val="left" w:pos="6750"/>
        </w:tabs>
        <w:rPr>
          <w:b/>
          <w:noProof/>
        </w:rPr>
      </w:pPr>
    </w:p>
    <w:p w:rsidR="00D724CE" w:rsidRDefault="002E3319" w:rsidP="00D724CE">
      <w:pPr>
        <w:tabs>
          <w:tab w:val="left" w:pos="6750"/>
        </w:tabs>
        <w:rPr>
          <w:noProof/>
        </w:rPr>
      </w:pPr>
      <w:r>
        <w:rPr>
          <w:noProof/>
        </w:rPr>
        <w:t>25 мая</w:t>
      </w:r>
      <w:bookmarkStart w:id="0" w:name="_GoBack"/>
      <w:bookmarkEnd w:id="0"/>
      <w:r w:rsidR="00D724CE" w:rsidRPr="00D724CE">
        <w:rPr>
          <w:noProof/>
        </w:rPr>
        <w:t xml:space="preserve">  2024 г.                                                                                        </w:t>
      </w:r>
      <w:r w:rsidR="00D724CE">
        <w:rPr>
          <w:noProof/>
        </w:rPr>
        <w:t xml:space="preserve">№ </w:t>
      </w:r>
      <w:r>
        <w:rPr>
          <w:noProof/>
        </w:rPr>
        <w:t>98</w:t>
      </w:r>
      <w:r w:rsidR="00D724CE">
        <w:rPr>
          <w:noProof/>
        </w:rPr>
        <w:t>-6</w:t>
      </w:r>
    </w:p>
    <w:p w:rsidR="00D724CE" w:rsidRDefault="00D724CE" w:rsidP="00D724CE">
      <w:pPr>
        <w:tabs>
          <w:tab w:val="left" w:pos="6750"/>
        </w:tabs>
        <w:rPr>
          <w:noProof/>
        </w:rPr>
      </w:pPr>
    </w:p>
    <w:p w:rsidR="00F52D27" w:rsidRDefault="00D724CE" w:rsidP="00D724CE">
      <w:pPr>
        <w:tabs>
          <w:tab w:val="left" w:pos="6750"/>
        </w:tabs>
        <w:rPr>
          <w:noProof/>
        </w:rPr>
      </w:pPr>
      <w:r>
        <w:rPr>
          <w:noProof/>
        </w:rPr>
        <w:t>сл. Родионово-Несветайская</w:t>
      </w:r>
    </w:p>
    <w:p w:rsidR="00D724CE" w:rsidRDefault="00D724CE" w:rsidP="00D724CE">
      <w:pPr>
        <w:tabs>
          <w:tab w:val="left" w:pos="6750"/>
        </w:tabs>
      </w:pPr>
    </w:p>
    <w:p w:rsidR="00F52D27" w:rsidRPr="001E01BB" w:rsidRDefault="00F52D27" w:rsidP="00B04E4D">
      <w:pPr>
        <w:pStyle w:val="a3"/>
        <w:tabs>
          <w:tab w:val="left" w:pos="708"/>
          <w:tab w:val="left" w:pos="8364"/>
          <w:tab w:val="left" w:pos="8931"/>
        </w:tabs>
        <w:spacing w:line="240" w:lineRule="auto"/>
        <w:ind w:left="1134" w:right="991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724CE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1E01BB">
        <w:rPr>
          <w:b/>
          <w:szCs w:val="24"/>
        </w:rPr>
        <w:t xml:space="preserve">дополнительных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B04E4D">
        <w:rPr>
          <w:rFonts w:ascii="Times New Roman" w:hAnsi="Times New Roman"/>
          <w:b/>
        </w:rPr>
        <w:t>депутата</w:t>
      </w:r>
      <w:r w:rsidR="00E07F98" w:rsidRPr="00E07F98">
        <w:rPr>
          <w:rFonts w:ascii="Times New Roman" w:hAnsi="Times New Roman"/>
          <w:b/>
        </w:rPr>
        <w:t xml:space="preserve"> Собрания депутатов </w:t>
      </w:r>
      <w:r w:rsidR="00B04E4D">
        <w:rPr>
          <w:rFonts w:ascii="Times New Roman" w:hAnsi="Times New Roman"/>
          <w:b/>
        </w:rPr>
        <w:t xml:space="preserve">Барило-Крепинского </w:t>
      </w:r>
      <w:r w:rsidR="00E07F98" w:rsidRPr="00E07F98">
        <w:rPr>
          <w:rFonts w:ascii="Times New Roman" w:hAnsi="Times New Roman"/>
          <w:b/>
        </w:rPr>
        <w:t xml:space="preserve">сельского поселения пятого созыва по </w:t>
      </w:r>
      <w:r w:rsidR="00B04E4D">
        <w:rPr>
          <w:rFonts w:ascii="Times New Roman" w:hAnsi="Times New Roman"/>
          <w:b/>
        </w:rPr>
        <w:t>Алексеево-Тузловскому двух</w:t>
      </w:r>
      <w:r w:rsidR="00E07F98" w:rsidRPr="00E07F98">
        <w:rPr>
          <w:rFonts w:ascii="Times New Roman" w:hAnsi="Times New Roman"/>
          <w:b/>
        </w:rPr>
        <w:t>манд</w:t>
      </w:r>
      <w:r w:rsidR="00FA3975">
        <w:rPr>
          <w:rFonts w:ascii="Times New Roman" w:hAnsi="Times New Roman"/>
          <w:b/>
        </w:rPr>
        <w:t>атному избирательному округу №</w:t>
      </w:r>
      <w:r w:rsidR="007B0F6D">
        <w:rPr>
          <w:rFonts w:ascii="Times New Roman" w:hAnsi="Times New Roman"/>
          <w:b/>
        </w:rPr>
        <w:t xml:space="preserve"> </w:t>
      </w:r>
      <w:r w:rsidR="00B04E4D">
        <w:rPr>
          <w:rFonts w:ascii="Times New Roman" w:hAnsi="Times New Roman"/>
          <w:b/>
        </w:rPr>
        <w:t>2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B04E4D" w:rsidP="00B04E4D">
      <w:pPr>
        <w:spacing w:before="240"/>
        <w:jc w:val="both"/>
      </w:pPr>
      <w:r>
        <w:t xml:space="preserve">          </w:t>
      </w:r>
      <w:r w:rsidR="00F52D27" w:rsidRPr="00930E79">
        <w:t>Территориальная</w:t>
      </w:r>
      <w:r w:rsidR="00D46CE4">
        <w:t xml:space="preserve"> </w:t>
      </w:r>
      <w:r w:rsidR="00F52D27" w:rsidRPr="00930E79">
        <w:t>избирательная</w:t>
      </w:r>
      <w:r w:rsidR="00D46CE4">
        <w:t xml:space="preserve"> </w:t>
      </w:r>
      <w:r w:rsidR="00F52D27" w:rsidRPr="00930E79">
        <w:t>комиссия</w:t>
      </w:r>
      <w:r w:rsidR="00D46CE4">
        <w:t xml:space="preserve"> </w:t>
      </w:r>
      <w:r>
        <w:t xml:space="preserve">Родионово-Несветайского района </w:t>
      </w:r>
      <w:r w:rsidR="00F52D27" w:rsidRPr="00930E79">
        <w:t>Ростовской</w:t>
      </w:r>
      <w:r w:rsidR="00D46CE4">
        <w:t xml:space="preserve"> </w:t>
      </w:r>
      <w:r w:rsidR="00F52D27" w:rsidRPr="00930E79">
        <w:t>области</w:t>
      </w:r>
      <w:r w:rsidR="00D46CE4">
        <w:t xml:space="preserve"> </w:t>
      </w:r>
      <w:r w:rsidR="00F52D27"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 </w:t>
      </w:r>
      <w:r w:rsidR="00D724CE" w:rsidRPr="00D724CE"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D724CE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</w:t>
      </w:r>
      <w:r w:rsidR="00D724CE" w:rsidRPr="00D724CE">
        <w:t xml:space="preserve">на дополнительных выборах депутата Собрания депутатов Барило-Крепинского сельского поселения пятого созыва </w:t>
      </w:r>
      <w:r w:rsidR="00D724CE" w:rsidRPr="00D724CE">
        <w:lastRenderedPageBreak/>
        <w:t>по Алексеево-Тузловскому двухмандатному избиратель</w:t>
      </w:r>
      <w:r w:rsidR="00D724CE">
        <w:t>н</w:t>
      </w:r>
      <w:r w:rsidR="00D724CE" w:rsidRPr="00D724CE">
        <w:t>ому округу № 2</w:t>
      </w:r>
      <w:r w:rsidR="00672806" w:rsidRPr="00672806">
        <w:t xml:space="preserve"> </w:t>
      </w:r>
      <w:r w:rsidR="00672806">
        <w:t>согласно приложению № 2</w:t>
      </w:r>
      <w:r>
        <w:t>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D724CE">
        <w:t xml:space="preserve"> </w:t>
      </w:r>
      <w:r w:rsidR="00A9191A">
        <w:t xml:space="preserve"> </w:t>
      </w:r>
      <w:r w:rsidR="00D724CE" w:rsidRPr="00D724CE">
        <w:t>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proofErr w:type="gramStart"/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</w:t>
      </w:r>
      <w:r w:rsidR="00D724CE">
        <w:t>Родионово-Несветайского</w:t>
      </w:r>
      <w:r w:rsidR="00A9191A">
        <w:t xml:space="preserve"> района Ростовской области</w:t>
      </w:r>
      <w:r w:rsidR="00D724CE" w:rsidRPr="00D724CE">
        <w:t xml:space="preserve"> на 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</w:t>
      </w:r>
      <w:proofErr w:type="gramEnd"/>
      <w:r w:rsidR="00D724CE" w:rsidRPr="00D724CE">
        <w:t xml:space="preserve"> округу № 2</w:t>
      </w:r>
      <w:r w:rsidR="002E3319">
        <w:t xml:space="preserve"> согласно приложению № 4</w:t>
      </w:r>
      <w:r w:rsidR="00EC3039" w:rsidRPr="00EC3039">
        <w:t>.</w:t>
      </w:r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proofErr w:type="gramStart"/>
      <w:r w:rsidR="007D0858" w:rsidRPr="00D46CE4">
        <w:t>Разместить</w:t>
      </w:r>
      <w:proofErr w:type="gramEnd"/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</w:t>
      </w:r>
      <w:r w:rsidR="00D724CE">
        <w:t xml:space="preserve">Родионово-Несветайского </w:t>
      </w:r>
      <w:r w:rsidR="00D46CE4" w:rsidRPr="00D46CE4">
        <w:t xml:space="preserve">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B67F2" w:rsidRDefault="00FB67F2" w:rsidP="00D46CE4">
      <w:pPr>
        <w:tabs>
          <w:tab w:val="num" w:pos="993"/>
        </w:tabs>
        <w:jc w:val="both"/>
      </w:pPr>
    </w:p>
    <w:p w:rsidR="00D724CE" w:rsidRDefault="00D724CE" w:rsidP="00D724CE">
      <w:pPr>
        <w:tabs>
          <w:tab w:val="num" w:pos="993"/>
        </w:tabs>
        <w:spacing w:after="600"/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</w:t>
      </w:r>
      <w:r>
        <w:tab/>
        <w:t xml:space="preserve">              </w:t>
      </w:r>
      <w:r>
        <w:tab/>
        <w:t>М.В. Золотухина</w:t>
      </w:r>
    </w:p>
    <w:p w:rsidR="00FA59FC" w:rsidRPr="009C5DBA" w:rsidRDefault="00D724CE" w:rsidP="00D724CE">
      <w:pPr>
        <w:tabs>
          <w:tab w:val="num" w:pos="993"/>
        </w:tabs>
        <w:spacing w:after="600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                Л.А. Горшкова</w:t>
      </w: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DD2" w:rsidRDefault="00455DD2" w:rsidP="00C23CD7">
      <w:r>
        <w:separator/>
      </w:r>
    </w:p>
  </w:endnote>
  <w:endnote w:type="continuationSeparator" w:id="0">
    <w:p w:rsidR="00455DD2" w:rsidRDefault="00455DD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DD2" w:rsidRDefault="00455DD2" w:rsidP="00C23CD7">
      <w:r>
        <w:separator/>
      </w:r>
    </w:p>
  </w:footnote>
  <w:footnote w:type="continuationSeparator" w:id="0">
    <w:p w:rsidR="00455DD2" w:rsidRDefault="00455DD2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418E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414C2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3319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DD2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32AF"/>
    <w:rsid w:val="004E708B"/>
    <w:rsid w:val="004F1AB4"/>
    <w:rsid w:val="004F44D7"/>
    <w:rsid w:val="005009C2"/>
    <w:rsid w:val="005020B9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0675A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2806"/>
    <w:rsid w:val="00674DC0"/>
    <w:rsid w:val="006778FE"/>
    <w:rsid w:val="006923B1"/>
    <w:rsid w:val="006A07E2"/>
    <w:rsid w:val="006A736F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B0F6D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752EC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4E4D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C5E51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724CE"/>
    <w:rsid w:val="00D749E8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07F98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38D9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3975"/>
    <w:rsid w:val="00FA59FC"/>
    <w:rsid w:val="00FA5B72"/>
    <w:rsid w:val="00FB4850"/>
    <w:rsid w:val="00FB6397"/>
    <w:rsid w:val="00FB67F2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caption"/>
    <w:basedOn w:val="a"/>
    <w:next w:val="a"/>
    <w:qFormat/>
    <w:locked/>
    <w:rsid w:val="00FA3975"/>
    <w:rPr>
      <w:b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BEB54-DC35-42A8-8EB3-C9B5DBAC6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2</cp:revision>
  <cp:lastPrinted>2021-06-28T05:50:00Z</cp:lastPrinted>
  <dcterms:created xsi:type="dcterms:W3CDTF">2024-08-05T06:46:00Z</dcterms:created>
  <dcterms:modified xsi:type="dcterms:W3CDTF">2024-08-05T06:46:00Z</dcterms:modified>
</cp:coreProperties>
</file>