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333" w:rsidRPr="00385333" w:rsidRDefault="00385333" w:rsidP="00385333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80720"/>
            <wp:effectExtent l="0" t="0" r="952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333" w:rsidRPr="00385333" w:rsidRDefault="00385333" w:rsidP="00385333">
      <w:pPr>
        <w:jc w:val="center"/>
        <w:rPr>
          <w:szCs w:val="28"/>
        </w:rPr>
      </w:pPr>
    </w:p>
    <w:p w:rsidR="00385333" w:rsidRPr="00385333" w:rsidRDefault="00385333" w:rsidP="00385333">
      <w:pPr>
        <w:ind w:right="-185"/>
        <w:jc w:val="center"/>
        <w:rPr>
          <w:b/>
          <w:szCs w:val="28"/>
        </w:rPr>
      </w:pPr>
      <w:r w:rsidRPr="00385333">
        <w:rPr>
          <w:b/>
          <w:szCs w:val="28"/>
        </w:rPr>
        <w:t>ТЕРРИТОРИАЛЬНАЯ ИЗБИРАТЕЛЬНАЯ КОМИССИЯ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РОДИОНОВО-НЕСВЕТАЙСКОГО РАЙОНА</w:t>
      </w:r>
    </w:p>
    <w:p w:rsidR="00385333" w:rsidRPr="00385333" w:rsidRDefault="00385333" w:rsidP="00385333">
      <w:pPr>
        <w:jc w:val="center"/>
        <w:rPr>
          <w:b/>
          <w:szCs w:val="28"/>
        </w:rPr>
      </w:pPr>
      <w:r w:rsidRPr="00385333">
        <w:rPr>
          <w:b/>
          <w:szCs w:val="28"/>
        </w:rPr>
        <w:t>РОСТОВСКОЙ ОБЛАСТИ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sz w:val="20"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  <w:r w:rsidRPr="00385333">
        <w:rPr>
          <w:b/>
          <w:szCs w:val="28"/>
        </w:rPr>
        <w:t>ПОСТАНОВЛЕНИЕ</w:t>
      </w:r>
    </w:p>
    <w:p w:rsidR="00385333" w:rsidRPr="00385333" w:rsidRDefault="00385333" w:rsidP="00385333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  <w:r w:rsidRPr="00385333">
        <w:rPr>
          <w:szCs w:val="28"/>
        </w:rPr>
        <w:t>2</w:t>
      </w:r>
      <w:r w:rsidR="007D68F1">
        <w:rPr>
          <w:szCs w:val="28"/>
        </w:rPr>
        <w:t>2</w:t>
      </w:r>
      <w:r w:rsidRPr="00385333">
        <w:rPr>
          <w:szCs w:val="28"/>
        </w:rPr>
        <w:t xml:space="preserve"> сентября  2026 г.                                                                                          № </w:t>
      </w:r>
      <w:r w:rsidR="007D68F1">
        <w:rPr>
          <w:szCs w:val="28"/>
        </w:rPr>
        <w:t>20</w:t>
      </w:r>
      <w:r w:rsidRPr="00385333">
        <w:rPr>
          <w:szCs w:val="28"/>
        </w:rPr>
        <w:t>-</w:t>
      </w:r>
      <w:r w:rsidR="007D68F1">
        <w:rPr>
          <w:szCs w:val="28"/>
        </w:rPr>
        <w:t>1</w:t>
      </w:r>
    </w:p>
    <w:p w:rsidR="00385333" w:rsidRPr="00385333" w:rsidRDefault="00385333" w:rsidP="00385333">
      <w:pPr>
        <w:tabs>
          <w:tab w:val="left" w:pos="750"/>
          <w:tab w:val="left" w:pos="900"/>
        </w:tabs>
        <w:rPr>
          <w:szCs w:val="28"/>
        </w:rPr>
      </w:pPr>
    </w:p>
    <w:p w:rsidR="00385333" w:rsidRPr="00385333" w:rsidRDefault="00385333" w:rsidP="00385333">
      <w:pPr>
        <w:tabs>
          <w:tab w:val="left" w:pos="0"/>
        </w:tabs>
        <w:spacing w:line="480" w:lineRule="auto"/>
        <w:jc w:val="center"/>
        <w:rPr>
          <w:szCs w:val="28"/>
        </w:rPr>
      </w:pPr>
      <w:r w:rsidRPr="00385333">
        <w:rPr>
          <w:szCs w:val="28"/>
        </w:rPr>
        <w:t xml:space="preserve"> сл. Родионово-Несветайская</w:t>
      </w:r>
    </w:p>
    <w:tbl>
      <w:tblPr>
        <w:tblStyle w:val="ae"/>
        <w:tblW w:w="4913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580"/>
      </w:tblGrid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</w:tcPr>
          <w:p w:rsidR="004457BE" w:rsidRPr="004457BE" w:rsidRDefault="004457BE" w:rsidP="00101B56">
            <w:pPr>
              <w:ind w:left="2042" w:right="1642"/>
              <w:jc w:val="both"/>
              <w:rPr>
                <w:szCs w:val="28"/>
              </w:rPr>
            </w:pPr>
            <w:r>
              <w:rPr>
                <w:b/>
                <w:szCs w:val="28"/>
              </w:rPr>
              <w:t>О</w:t>
            </w:r>
            <w:bookmarkStart w:id="0" w:name="_GoBack"/>
            <w:bookmarkEnd w:id="0"/>
            <w:r w:rsidR="007D68F1">
              <w:rPr>
                <w:b/>
                <w:szCs w:val="28"/>
              </w:rPr>
              <w:t xml:space="preserve"> </w:t>
            </w:r>
            <w:r w:rsidR="00101B56" w:rsidRPr="00101B56">
              <w:rPr>
                <w:b/>
                <w:szCs w:val="28"/>
              </w:rPr>
              <w:t xml:space="preserve">результатах выборов в Собрание депутатов </w:t>
            </w:r>
            <w:r w:rsidR="00385333">
              <w:rPr>
                <w:b/>
                <w:szCs w:val="28"/>
              </w:rPr>
              <w:t>Барило-Крепинского сельского поселения шестого</w:t>
            </w:r>
            <w:r>
              <w:rPr>
                <w:b/>
                <w:szCs w:val="28"/>
              </w:rPr>
              <w:t xml:space="preserve"> созыва </w:t>
            </w:r>
          </w:p>
        </w:tc>
      </w:tr>
    </w:tbl>
    <w:p w:rsidR="00742489" w:rsidRDefault="00742489" w:rsidP="00742489">
      <w:pPr>
        <w:pStyle w:val="a9"/>
        <w:suppressAutoHyphens/>
        <w:ind w:left="0"/>
        <w:jc w:val="both"/>
      </w:pPr>
      <w:r>
        <w:t xml:space="preserve">          20 сентября 2026 года состоялись выборы депутатов </w:t>
      </w:r>
      <w:r w:rsidRPr="00742489">
        <w:t>Собрания депутатов Барило-Крепинского сельского поселения шестого созыва</w:t>
      </w:r>
      <w:r>
        <w:t>.</w:t>
      </w:r>
    </w:p>
    <w:p w:rsidR="00742489" w:rsidRDefault="00742489" w:rsidP="00742489">
      <w:pPr>
        <w:pStyle w:val="a9"/>
        <w:suppressAutoHyphens/>
        <w:ind w:left="0"/>
        <w:jc w:val="both"/>
      </w:pPr>
      <w:r>
        <w:t xml:space="preserve">         На основании </w:t>
      </w:r>
      <w:r w:rsidRPr="00742489">
        <w:t xml:space="preserve">первого экземпляра протокола Территориальной избирательной комиссии Родионово-Несветайского района Ростовской области о результатах выборов депутатов Собрания депутатов Барило-Крепинского сельского поселения шестого созыва по </w:t>
      </w:r>
      <w:proofErr w:type="spellStart"/>
      <w:r w:rsidRPr="00742489">
        <w:t>Барило-Крепинскому</w:t>
      </w:r>
      <w:proofErr w:type="spellEnd"/>
      <w:r w:rsidRPr="00742489">
        <w:t xml:space="preserve"> многомандатному избирательному округу № 1</w:t>
      </w:r>
      <w:r>
        <w:t xml:space="preserve"> Территориальная избирательная комиссия Родионово-Несветайского района Ростовской области установила общие результаты выборов депутатов Собрания депутатов </w:t>
      </w:r>
      <w:r w:rsidRPr="00742489">
        <w:t>Барило-Крепинского сельского поселения шестого созыва</w:t>
      </w:r>
      <w:r>
        <w:t>.</w:t>
      </w:r>
    </w:p>
    <w:p w:rsidR="00742489" w:rsidRDefault="007C514F" w:rsidP="007C514F">
      <w:pPr>
        <w:pStyle w:val="a9"/>
        <w:suppressAutoHyphens/>
        <w:ind w:left="0" w:firstLine="708"/>
        <w:jc w:val="both"/>
      </w:pPr>
      <w:r>
        <w:t xml:space="preserve">Руководствуясь </w:t>
      </w:r>
      <w:r w:rsidR="00742489">
        <w:t xml:space="preserve"> статьей 70 Федерального закона от 12.06.2002 № 67-ФЗ «Об основных гарантиях избирательных прав и права на участие в референдуме граждан Российской Федерации», статьями  62, 69 Областного закона от 12.05.2016 № 525-ЗС «О выборах и референдумах в Ростовской области»,</w:t>
      </w:r>
    </w:p>
    <w:p w:rsidR="00DD0E2E" w:rsidRPr="00DD0E2E" w:rsidRDefault="00DD0E2E" w:rsidP="00DD0E2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 w:rsidRPr="00DD0E2E">
        <w:rPr>
          <w:szCs w:val="28"/>
        </w:rPr>
        <w:t xml:space="preserve">Территориальная избирательная комиссия Родионово-Несветайского района  </w:t>
      </w:r>
      <w:r>
        <w:rPr>
          <w:szCs w:val="28"/>
        </w:rPr>
        <w:t xml:space="preserve"> </w:t>
      </w:r>
      <w:r w:rsidRPr="00DD0E2E">
        <w:rPr>
          <w:szCs w:val="28"/>
        </w:rPr>
        <w:t>Ростовской области ПОСТАНОВЛЯЕТ:</w:t>
      </w:r>
    </w:p>
    <w:p w:rsidR="00DD0E2E" w:rsidRDefault="00DD0E2E" w:rsidP="00DD0E2E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  <w:t>1.</w:t>
      </w:r>
      <w:r w:rsidR="00742489" w:rsidRPr="00742489">
        <w:t xml:space="preserve"> </w:t>
      </w:r>
      <w:r w:rsidR="00742489" w:rsidRPr="00742489">
        <w:rPr>
          <w:szCs w:val="28"/>
        </w:rPr>
        <w:t>Признать выборы депутат</w:t>
      </w:r>
      <w:r w:rsidR="00742489">
        <w:rPr>
          <w:szCs w:val="28"/>
        </w:rPr>
        <w:t>ов</w:t>
      </w:r>
      <w:r w:rsidR="00742489" w:rsidRPr="00742489">
        <w:rPr>
          <w:szCs w:val="28"/>
        </w:rPr>
        <w:t xml:space="preserve"> Собрания  депутатов Барило-Крепинского  сельского поселения </w:t>
      </w:r>
      <w:r w:rsidR="00742489">
        <w:rPr>
          <w:szCs w:val="28"/>
        </w:rPr>
        <w:t xml:space="preserve">шестого </w:t>
      </w:r>
      <w:r w:rsidR="00742489" w:rsidRPr="00742489">
        <w:rPr>
          <w:szCs w:val="28"/>
        </w:rPr>
        <w:t xml:space="preserve"> созыва состоявшимися и действительными.</w:t>
      </w:r>
    </w:p>
    <w:p w:rsidR="000A33E1" w:rsidRDefault="00DE6B72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proofErr w:type="gramStart"/>
      <w:r>
        <w:rPr>
          <w:szCs w:val="28"/>
        </w:rPr>
        <w:t>2</w:t>
      </w:r>
      <w:r w:rsidR="000A33E1">
        <w:rPr>
          <w:szCs w:val="28"/>
        </w:rPr>
        <w:t>.</w:t>
      </w:r>
      <w:r>
        <w:rPr>
          <w:szCs w:val="28"/>
        </w:rPr>
        <w:t>Установить, что в</w:t>
      </w:r>
      <w:r w:rsidR="000A33E1" w:rsidRPr="000A33E1">
        <w:rPr>
          <w:szCs w:val="28"/>
        </w:rPr>
        <w:t xml:space="preserve"> Собрани</w:t>
      </w:r>
      <w:r>
        <w:rPr>
          <w:szCs w:val="28"/>
        </w:rPr>
        <w:t>е</w:t>
      </w:r>
      <w:r w:rsidR="000A33E1" w:rsidRPr="000A33E1">
        <w:rPr>
          <w:szCs w:val="28"/>
        </w:rPr>
        <w:t xml:space="preserve"> депутатов </w:t>
      </w:r>
      <w:r w:rsidR="007C0499">
        <w:rPr>
          <w:szCs w:val="28"/>
        </w:rPr>
        <w:t>Барило-Крепинского</w:t>
      </w:r>
      <w:r w:rsidR="000A33E1" w:rsidRPr="000A33E1">
        <w:rPr>
          <w:szCs w:val="28"/>
        </w:rPr>
        <w:t xml:space="preserve"> сельского поселения шестого созыва </w:t>
      </w:r>
      <w:r>
        <w:rPr>
          <w:szCs w:val="28"/>
        </w:rPr>
        <w:t>избраны</w:t>
      </w:r>
      <w:r w:rsidR="000A33E1">
        <w:rPr>
          <w:szCs w:val="28"/>
        </w:rPr>
        <w:t>:</w:t>
      </w:r>
      <w:proofErr w:type="gramEnd"/>
    </w:p>
    <w:p w:rsidR="007A3A95" w:rsidRPr="000A33E1" w:rsidRDefault="007A3A95" w:rsidP="000A33E1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</w:p>
    <w:p w:rsidR="00A964B6" w:rsidRPr="00A964B6" w:rsidRDefault="007C514F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>
        <w:rPr>
          <w:szCs w:val="28"/>
        </w:rPr>
        <w:lastRenderedPageBreak/>
        <w:t>АНЦИБОР Екатерина Викторовна</w:t>
      </w:r>
      <w:r w:rsidR="00A964B6" w:rsidRPr="00A964B6">
        <w:rPr>
          <w:szCs w:val="28"/>
        </w:rPr>
        <w:t>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 xml:space="preserve">АХМЕДОВ </w:t>
      </w:r>
      <w:proofErr w:type="spellStart"/>
      <w:r w:rsidRPr="00A964B6">
        <w:rPr>
          <w:szCs w:val="28"/>
        </w:rPr>
        <w:t>Нуриддин</w:t>
      </w:r>
      <w:proofErr w:type="spellEnd"/>
      <w:r w:rsidRPr="00A964B6">
        <w:rPr>
          <w:szCs w:val="28"/>
        </w:rPr>
        <w:t xml:space="preserve"> </w:t>
      </w:r>
      <w:proofErr w:type="spellStart"/>
      <w:r w:rsidRPr="00A964B6">
        <w:rPr>
          <w:szCs w:val="28"/>
        </w:rPr>
        <w:t>Алипашаевич</w:t>
      </w:r>
      <w:proofErr w:type="spellEnd"/>
      <w:r w:rsidRPr="00A964B6">
        <w:rPr>
          <w:szCs w:val="28"/>
        </w:rPr>
        <w:t xml:space="preserve">;                                                                                                                              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ВАСИЛЬЧЕНКО Валентин Петрович;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ВОРОНИНА Инна Петровна;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 xml:space="preserve">КАРПЕНКО Виктор Николаевич; </w:t>
      </w:r>
      <w:r>
        <w:rPr>
          <w:szCs w:val="28"/>
        </w:rPr>
        <w:t xml:space="preserve"> 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КАРПУШИН Алексей Викторович;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МЫРЗА Сергей Васильевич;</w:t>
      </w:r>
    </w:p>
    <w:p w:rsidR="00A964B6" w:rsidRPr="00A964B6" w:rsidRDefault="007C514F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>
        <w:rPr>
          <w:szCs w:val="28"/>
        </w:rPr>
        <w:t>ПАСТУХОВ Тарас Юрьевич</w:t>
      </w:r>
      <w:r w:rsidR="00A964B6" w:rsidRPr="00A964B6">
        <w:rPr>
          <w:szCs w:val="28"/>
        </w:rPr>
        <w:t>;</w:t>
      </w:r>
    </w:p>
    <w:p w:rsidR="00A964B6" w:rsidRPr="00A964B6" w:rsidRDefault="00A964B6" w:rsidP="00A964B6">
      <w:pPr>
        <w:pStyle w:val="a9"/>
        <w:suppressAutoHyphens/>
        <w:spacing w:line="360" w:lineRule="auto"/>
        <w:ind w:left="0"/>
        <w:jc w:val="both"/>
        <w:rPr>
          <w:szCs w:val="28"/>
        </w:rPr>
      </w:pPr>
      <w:r w:rsidRPr="00A964B6">
        <w:rPr>
          <w:szCs w:val="28"/>
        </w:rPr>
        <w:t xml:space="preserve">РУДЕНКО Виктор Васильевич;            </w:t>
      </w:r>
    </w:p>
    <w:p w:rsidR="00DD0E2E" w:rsidRDefault="00A964B6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A964B6">
        <w:rPr>
          <w:szCs w:val="28"/>
        </w:rPr>
        <w:t>УШАНЕВ Виктор Николаевич</w:t>
      </w:r>
      <w:r>
        <w:rPr>
          <w:szCs w:val="28"/>
        </w:rPr>
        <w:t>.</w:t>
      </w:r>
    </w:p>
    <w:p w:rsidR="00DE6B72" w:rsidRDefault="00DE6B72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  <w:t>3.</w:t>
      </w:r>
      <w:r w:rsidRPr="00DE6B72">
        <w:t xml:space="preserve"> </w:t>
      </w:r>
      <w:proofErr w:type="gramStart"/>
      <w:r>
        <w:t>Р</w:t>
      </w:r>
      <w:r w:rsidRPr="00DE6B72">
        <w:rPr>
          <w:szCs w:val="28"/>
        </w:rPr>
        <w:t>азместить</w:t>
      </w:r>
      <w:proofErr w:type="gramEnd"/>
      <w:r>
        <w:rPr>
          <w:szCs w:val="28"/>
        </w:rPr>
        <w:t xml:space="preserve"> настоящее постановление</w:t>
      </w:r>
      <w:r w:rsidRPr="00DE6B72">
        <w:rPr>
          <w:szCs w:val="28"/>
        </w:rPr>
        <w:t xml:space="preserve"> на странице Территориальной избирательной комиссии Родионово-Несветайского района Ростовской области в информационно-телекоммуникационной сети «Интернет».</w:t>
      </w:r>
    </w:p>
    <w:p w:rsidR="00DE6B72" w:rsidRPr="00DD0E2E" w:rsidRDefault="00DE6B72" w:rsidP="00A964B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ab/>
        <w:t>4.</w:t>
      </w:r>
      <w:r w:rsidRPr="00DE6B72">
        <w:t xml:space="preserve"> </w:t>
      </w:r>
      <w:r w:rsidRPr="00DE6B72">
        <w:rPr>
          <w:szCs w:val="28"/>
        </w:rPr>
        <w:t>Опубликовать настоящее постановление в средствах массовой информации.</w:t>
      </w:r>
    </w:p>
    <w:p w:rsidR="00DD0E2E" w:rsidRPr="00DD0E2E" w:rsidRDefault="00DD0E2E" w:rsidP="007C514F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 w:rsidRPr="00DD0E2E">
        <w:rPr>
          <w:szCs w:val="28"/>
        </w:rPr>
        <w:tab/>
      </w: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  <w:r w:rsidRPr="00DD0E2E">
        <w:rPr>
          <w:szCs w:val="28"/>
        </w:rPr>
        <w:t xml:space="preserve">Председатель комиссии                                                                  М.В. Золотухина </w:t>
      </w:r>
    </w:p>
    <w:p w:rsidR="00DD0E2E" w:rsidRPr="00DD0E2E" w:rsidRDefault="00DD0E2E" w:rsidP="00DD0E2E">
      <w:pPr>
        <w:pStyle w:val="a9"/>
        <w:suppressAutoHyphens/>
        <w:ind w:left="0"/>
        <w:jc w:val="both"/>
        <w:rPr>
          <w:szCs w:val="28"/>
        </w:rPr>
      </w:pPr>
    </w:p>
    <w:p w:rsidR="00DD0E2E" w:rsidRPr="00DD0E2E" w:rsidRDefault="00DD0E2E" w:rsidP="00DD0E2E">
      <w:pPr>
        <w:pStyle w:val="a9"/>
        <w:suppressAutoHyphens/>
        <w:spacing w:before="0"/>
        <w:ind w:left="0"/>
        <w:jc w:val="both"/>
        <w:rPr>
          <w:szCs w:val="28"/>
        </w:rPr>
      </w:pPr>
      <w:r w:rsidRPr="00DD0E2E">
        <w:rPr>
          <w:szCs w:val="28"/>
        </w:rPr>
        <w:t>Секретарь комиссии                                                                        Л.А. Горшкова</w:t>
      </w:r>
    </w:p>
    <w:sectPr w:rsidR="00DD0E2E" w:rsidRPr="00DD0E2E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390" w:rsidRDefault="009A2390" w:rsidP="00F92C75">
      <w:r>
        <w:separator/>
      </w:r>
    </w:p>
  </w:endnote>
  <w:endnote w:type="continuationSeparator" w:id="0">
    <w:p w:rsidR="009A2390" w:rsidRDefault="009A239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390" w:rsidRDefault="009A2390" w:rsidP="00F92C75">
      <w:r>
        <w:separator/>
      </w:r>
    </w:p>
  </w:footnote>
  <w:footnote w:type="continuationSeparator" w:id="0">
    <w:p w:rsidR="009A2390" w:rsidRDefault="009A239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01B56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4A90"/>
    <w:rsid w:val="00067F06"/>
    <w:rsid w:val="0007439E"/>
    <w:rsid w:val="00075CAE"/>
    <w:rsid w:val="000839BC"/>
    <w:rsid w:val="00085F2B"/>
    <w:rsid w:val="000A33E1"/>
    <w:rsid w:val="000C747F"/>
    <w:rsid w:val="000E2B24"/>
    <w:rsid w:val="000F1D0E"/>
    <w:rsid w:val="00100806"/>
    <w:rsid w:val="00101B56"/>
    <w:rsid w:val="00102D63"/>
    <w:rsid w:val="00117C73"/>
    <w:rsid w:val="00131C89"/>
    <w:rsid w:val="001360AE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B6B4C"/>
    <w:rsid w:val="002D0A63"/>
    <w:rsid w:val="002D2BDD"/>
    <w:rsid w:val="002F6302"/>
    <w:rsid w:val="00332435"/>
    <w:rsid w:val="00336F8A"/>
    <w:rsid w:val="00385333"/>
    <w:rsid w:val="003A34E6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80641"/>
    <w:rsid w:val="005A7A20"/>
    <w:rsid w:val="005B136B"/>
    <w:rsid w:val="005B1575"/>
    <w:rsid w:val="005B4474"/>
    <w:rsid w:val="005C4DA5"/>
    <w:rsid w:val="005F17D1"/>
    <w:rsid w:val="005F18F9"/>
    <w:rsid w:val="00617B52"/>
    <w:rsid w:val="00630E64"/>
    <w:rsid w:val="006424B5"/>
    <w:rsid w:val="00653FD4"/>
    <w:rsid w:val="006677E5"/>
    <w:rsid w:val="0067048A"/>
    <w:rsid w:val="0068266C"/>
    <w:rsid w:val="00693009"/>
    <w:rsid w:val="006B5952"/>
    <w:rsid w:val="006D7127"/>
    <w:rsid w:val="006E0EAC"/>
    <w:rsid w:val="006E4950"/>
    <w:rsid w:val="00710858"/>
    <w:rsid w:val="00714B44"/>
    <w:rsid w:val="0071632B"/>
    <w:rsid w:val="00732CCE"/>
    <w:rsid w:val="00741478"/>
    <w:rsid w:val="00742489"/>
    <w:rsid w:val="007532BA"/>
    <w:rsid w:val="0075686F"/>
    <w:rsid w:val="00774A86"/>
    <w:rsid w:val="00777D8C"/>
    <w:rsid w:val="007811DB"/>
    <w:rsid w:val="007A3A95"/>
    <w:rsid w:val="007B0722"/>
    <w:rsid w:val="007C0499"/>
    <w:rsid w:val="007C514F"/>
    <w:rsid w:val="007D5011"/>
    <w:rsid w:val="007D68F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00525"/>
    <w:rsid w:val="009149C6"/>
    <w:rsid w:val="009237C8"/>
    <w:rsid w:val="009265AD"/>
    <w:rsid w:val="00927506"/>
    <w:rsid w:val="00945E50"/>
    <w:rsid w:val="00952C66"/>
    <w:rsid w:val="009623D2"/>
    <w:rsid w:val="00987313"/>
    <w:rsid w:val="009A2390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59E9"/>
    <w:rsid w:val="00A87600"/>
    <w:rsid w:val="00A964B6"/>
    <w:rsid w:val="00AB22AA"/>
    <w:rsid w:val="00AB7DAD"/>
    <w:rsid w:val="00AC4753"/>
    <w:rsid w:val="00AD0932"/>
    <w:rsid w:val="00AD5C03"/>
    <w:rsid w:val="00B3051C"/>
    <w:rsid w:val="00B66A42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319A9"/>
    <w:rsid w:val="00C359DB"/>
    <w:rsid w:val="00C409E9"/>
    <w:rsid w:val="00C43A80"/>
    <w:rsid w:val="00C545C2"/>
    <w:rsid w:val="00C60F75"/>
    <w:rsid w:val="00C67166"/>
    <w:rsid w:val="00C70F33"/>
    <w:rsid w:val="00C87867"/>
    <w:rsid w:val="00CA1069"/>
    <w:rsid w:val="00CB7216"/>
    <w:rsid w:val="00CD0753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0E2E"/>
    <w:rsid w:val="00DE6B72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65825"/>
    <w:rsid w:val="00F7592C"/>
    <w:rsid w:val="00F84A10"/>
    <w:rsid w:val="00F85D6E"/>
    <w:rsid w:val="00F86BA7"/>
    <w:rsid w:val="00F92C75"/>
    <w:rsid w:val="00FB3D79"/>
    <w:rsid w:val="00FD0711"/>
    <w:rsid w:val="00FD1858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3</cp:revision>
  <cp:lastPrinted>2026-09-22T12:46:00Z</cp:lastPrinted>
  <dcterms:created xsi:type="dcterms:W3CDTF">2026-09-22T11:49:00Z</dcterms:created>
  <dcterms:modified xsi:type="dcterms:W3CDTF">2026-09-22T12:46:00Z</dcterms:modified>
</cp:coreProperties>
</file>