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ED8" w:rsidRDefault="00906ED8" w:rsidP="00906E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67691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ED8" w:rsidRPr="00DC468D" w:rsidRDefault="00906ED8" w:rsidP="00906ED8">
      <w:pPr>
        <w:jc w:val="center"/>
        <w:rPr>
          <w:sz w:val="28"/>
          <w:szCs w:val="28"/>
        </w:rPr>
      </w:pPr>
    </w:p>
    <w:p w:rsidR="00906ED8" w:rsidRPr="00DC468D" w:rsidRDefault="00906ED8" w:rsidP="00906ED8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906ED8" w:rsidRPr="00DC468D" w:rsidRDefault="00906ED8" w:rsidP="00906ED8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РОДИОНОВО-НЕСВЕТАЙСКОГО РАЙОНА</w:t>
      </w:r>
    </w:p>
    <w:p w:rsidR="00906ED8" w:rsidRPr="00DC468D" w:rsidRDefault="00906ED8" w:rsidP="00906ED8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РОСТОВСКОЙ ОБЛАСТИ</w:t>
      </w:r>
    </w:p>
    <w:p w:rsidR="00906ED8" w:rsidRPr="00DC468D" w:rsidRDefault="00906ED8" w:rsidP="00906ED8">
      <w:pPr>
        <w:jc w:val="center"/>
        <w:rPr>
          <w:i/>
          <w:sz w:val="28"/>
          <w:szCs w:val="28"/>
        </w:rPr>
      </w:pP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06ED8" w:rsidRPr="00DC468D" w:rsidRDefault="00906ED8" w:rsidP="00906ED8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642798">
        <w:rPr>
          <w:sz w:val="28"/>
          <w:szCs w:val="28"/>
        </w:rPr>
        <w:t xml:space="preserve">7 </w:t>
      </w:r>
      <w:r>
        <w:rPr>
          <w:sz w:val="28"/>
          <w:szCs w:val="28"/>
        </w:rPr>
        <w:t xml:space="preserve"> марта</w:t>
      </w:r>
      <w:r w:rsidRPr="00DC468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DC468D">
        <w:rPr>
          <w:sz w:val="28"/>
          <w:szCs w:val="28"/>
        </w:rPr>
        <w:t xml:space="preserve"> г.                                                                                         № </w:t>
      </w:r>
      <w:r>
        <w:rPr>
          <w:sz w:val="28"/>
          <w:szCs w:val="28"/>
        </w:rPr>
        <w:t>71-2</w:t>
      </w:r>
    </w:p>
    <w:p w:rsidR="00906ED8" w:rsidRPr="00DC468D" w:rsidRDefault="00906ED8" w:rsidP="00906ED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сл. Родионово-Несветайская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906ED8" w:rsidRDefault="00906ED8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</w:p>
    <w:p w:rsidR="00C46887" w:rsidRPr="00D64DE4" w:rsidRDefault="00EF611A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  <w:r w:rsidRPr="00D64DE4">
        <w:t xml:space="preserve">О распределении </w:t>
      </w:r>
      <w:r w:rsidR="00906ED8">
        <w:t xml:space="preserve">между участковыми избирательными комиссиями </w:t>
      </w:r>
      <w:r w:rsidR="005313AE" w:rsidRPr="00D64DE4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 w:rsidR="000B3A20" w:rsidRPr="00D64DE4">
        <w:t>18 марта 2018 года</w:t>
      </w:r>
    </w:p>
    <w:p w:rsidR="00C46887" w:rsidRDefault="00C46887" w:rsidP="00694889">
      <w:pPr>
        <w:pStyle w:val="ConsPlusTitle"/>
        <w:ind w:firstLine="340"/>
        <w:jc w:val="center"/>
      </w:pPr>
    </w:p>
    <w:p w:rsidR="00C14663" w:rsidRPr="00D64DE4" w:rsidRDefault="00C14663" w:rsidP="00694889">
      <w:pPr>
        <w:pStyle w:val="ConsPlusTitle"/>
        <w:ind w:firstLine="340"/>
        <w:jc w:val="center"/>
      </w:pPr>
    </w:p>
    <w:p w:rsidR="00E123CD" w:rsidRDefault="00C14663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r>
        <w:rPr>
          <w:b w:val="0"/>
          <w:bCs w:val="0"/>
        </w:rPr>
        <w:t xml:space="preserve"> </w:t>
      </w:r>
      <w:r w:rsidR="00E123CD" w:rsidRPr="00D64DE4">
        <w:rPr>
          <w:b w:val="0"/>
          <w:bCs w:val="0"/>
        </w:rPr>
        <w:t>В соответствии с пунктом 4</w:t>
      </w:r>
      <w:r w:rsidR="0060442D">
        <w:rPr>
          <w:b w:val="0"/>
          <w:bCs w:val="0"/>
        </w:rPr>
        <w:t xml:space="preserve">.1 </w:t>
      </w:r>
      <w:r w:rsidR="00E123CD" w:rsidRPr="00D64DE4">
        <w:rPr>
          <w:b w:val="0"/>
          <w:bCs w:val="0"/>
        </w:rPr>
        <w:t>статьи</w:t>
      </w:r>
      <w:r w:rsidR="00E123CD" w:rsidRPr="00E123CD">
        <w:rPr>
          <w:b w:val="0"/>
          <w:bCs w:val="0"/>
          <w:szCs w:val="20"/>
        </w:rPr>
        <w:t xml:space="preserve"> 27 Федерального закона </w:t>
      </w:r>
      <w:r w:rsidR="00E123CD">
        <w:rPr>
          <w:b w:val="0"/>
          <w:bCs w:val="0"/>
          <w:szCs w:val="20"/>
        </w:rPr>
        <w:br/>
      </w:r>
      <w:r w:rsidR="00E123CD" w:rsidRPr="00E123CD">
        <w:rPr>
          <w:b w:val="0"/>
          <w:bCs w:val="0"/>
          <w:szCs w:val="20"/>
        </w:rPr>
        <w:t>от 10</w:t>
      </w:r>
      <w:r w:rsidR="000B3A20">
        <w:rPr>
          <w:b w:val="0"/>
          <w:bCs w:val="0"/>
          <w:szCs w:val="20"/>
        </w:rPr>
        <w:t>.01.</w:t>
      </w:r>
      <w:r w:rsidR="00E123CD" w:rsidRPr="00E123CD">
        <w:rPr>
          <w:b w:val="0"/>
          <w:bCs w:val="0"/>
          <w:szCs w:val="20"/>
        </w:rPr>
        <w:t>2003 № 19-ФЗ «О выборах Президента Российской Федерации», пункт</w:t>
      </w:r>
      <w:r w:rsidR="00906ED8">
        <w:rPr>
          <w:b w:val="0"/>
          <w:bCs w:val="0"/>
          <w:szCs w:val="20"/>
        </w:rPr>
        <w:t xml:space="preserve">ами </w:t>
      </w:r>
      <w:r w:rsidR="00E51319">
        <w:rPr>
          <w:b w:val="0"/>
          <w:bCs w:val="0"/>
          <w:szCs w:val="20"/>
        </w:rPr>
        <w:t>5.</w:t>
      </w:r>
      <w:r w:rsidR="00E51319" w:rsidRPr="00E51319">
        <w:rPr>
          <w:b w:val="0"/>
          <w:bCs w:val="0"/>
          <w:szCs w:val="20"/>
        </w:rPr>
        <w:t>3</w:t>
      </w:r>
      <w:bookmarkStart w:id="0" w:name="_GoBack"/>
      <w:bookmarkEnd w:id="0"/>
      <w:r w:rsidR="00E123CD" w:rsidRPr="00E123CD">
        <w:rPr>
          <w:b w:val="0"/>
          <w:bCs w:val="0"/>
          <w:szCs w:val="20"/>
        </w:rPr>
        <w:t xml:space="preserve"> Порядка изготовления, передачи, использования и </w:t>
      </w:r>
      <w:r w:rsidR="00662231" w:rsidRPr="00E123CD">
        <w:rPr>
          <w:b w:val="0"/>
          <w:bCs w:val="0"/>
          <w:szCs w:val="20"/>
        </w:rPr>
        <w:t>учёта</w:t>
      </w:r>
      <w:r w:rsidR="00E123CD" w:rsidRPr="00E123CD">
        <w:rPr>
          <w:b w:val="0"/>
          <w:bCs w:val="0"/>
          <w:szCs w:val="20"/>
        </w:rPr>
        <w:t xml:space="preserve">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Федерации, </w:t>
      </w:r>
      <w:r w:rsidR="00662231" w:rsidRPr="00E123CD">
        <w:rPr>
          <w:b w:val="0"/>
          <w:bCs w:val="0"/>
          <w:szCs w:val="20"/>
        </w:rPr>
        <w:t>утверждённого</w:t>
      </w:r>
      <w:r w:rsidR="00E123CD" w:rsidRPr="00E123CD">
        <w:rPr>
          <w:b w:val="0"/>
          <w:bCs w:val="0"/>
          <w:szCs w:val="20"/>
        </w:rPr>
        <w:t xml:space="preserve"> постановлением Центральной избирательной комиссии Российской Федерации от </w:t>
      </w:r>
      <w:r w:rsidR="000B3A20">
        <w:rPr>
          <w:b w:val="0"/>
          <w:bCs w:val="0"/>
          <w:szCs w:val="20"/>
        </w:rPr>
        <w:t>0</w:t>
      </w:r>
      <w:r w:rsidR="00E123CD" w:rsidRPr="00E123CD">
        <w:rPr>
          <w:b w:val="0"/>
          <w:bCs w:val="0"/>
          <w:szCs w:val="20"/>
        </w:rPr>
        <w:t>8</w:t>
      </w:r>
      <w:r w:rsidR="000B3A20">
        <w:rPr>
          <w:b w:val="0"/>
          <w:bCs w:val="0"/>
          <w:szCs w:val="20"/>
        </w:rPr>
        <w:t>.11.</w:t>
      </w:r>
      <w:r w:rsidR="00E123CD" w:rsidRPr="00E123CD">
        <w:rPr>
          <w:b w:val="0"/>
          <w:bCs w:val="0"/>
          <w:szCs w:val="20"/>
        </w:rPr>
        <w:t xml:space="preserve">2017 № 109/906-7, </w:t>
      </w:r>
      <w:r w:rsidR="00EB3951">
        <w:rPr>
          <w:b w:val="0"/>
          <w:bCs w:val="0"/>
          <w:szCs w:val="20"/>
        </w:rPr>
        <w:t>постановлением Избирательной комиссии Ростовской области от 01.02.2018 № 22-6 «</w:t>
      </w:r>
      <w:r w:rsidR="002323D9" w:rsidRPr="002323D9">
        <w:rPr>
          <w:b w:val="0"/>
        </w:rPr>
        <w:t>О распределении специальных знаков (марок) для защиты от подделки заявлений избирателей о включении в список избирателей</w:t>
      </w:r>
      <w:r>
        <w:rPr>
          <w:b w:val="0"/>
        </w:rPr>
        <w:t xml:space="preserve"> </w:t>
      </w:r>
      <w:r w:rsidR="002323D9" w:rsidRPr="002323D9">
        <w:rPr>
          <w:b w:val="0"/>
        </w:rPr>
        <w:t>по месту нахождения на выборах Президента Российской Федерации 18 марта 2018 года</w:t>
      </w:r>
      <w:r w:rsidR="00EB3951">
        <w:rPr>
          <w:b w:val="0"/>
          <w:bCs w:val="0"/>
          <w:szCs w:val="20"/>
        </w:rPr>
        <w:t>»,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Pr="00C14663" w:rsidRDefault="00F973CB" w:rsidP="00C14663">
      <w:pPr>
        <w:ind w:firstLine="708"/>
        <w:jc w:val="both"/>
        <w:rPr>
          <w:sz w:val="28"/>
          <w:szCs w:val="28"/>
        </w:rPr>
      </w:pPr>
      <w:r w:rsidRPr="00C14663">
        <w:rPr>
          <w:sz w:val="28"/>
          <w:szCs w:val="28"/>
        </w:rPr>
        <w:t xml:space="preserve">Территориальная избирательная комиссия </w:t>
      </w:r>
      <w:r w:rsidR="00C14663">
        <w:rPr>
          <w:sz w:val="28"/>
          <w:szCs w:val="28"/>
        </w:rPr>
        <w:t>Родионово-Несветайского</w:t>
      </w:r>
      <w:r w:rsidRPr="00C14663">
        <w:rPr>
          <w:sz w:val="28"/>
          <w:szCs w:val="28"/>
        </w:rPr>
        <w:t xml:space="preserve"> района </w:t>
      </w:r>
      <w:r w:rsidR="00D902BD" w:rsidRPr="00C14663">
        <w:rPr>
          <w:sz w:val="28"/>
          <w:szCs w:val="28"/>
        </w:rPr>
        <w:t xml:space="preserve">Ростовской области </w:t>
      </w:r>
      <w:r w:rsidRPr="00C14663">
        <w:rPr>
          <w:sz w:val="28"/>
          <w:szCs w:val="28"/>
        </w:rPr>
        <w:t>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EF611A" w:rsidRPr="00E54CA5" w:rsidRDefault="008D7A88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4C017B" w:rsidRPr="00E54CA5">
        <w:rPr>
          <w:b w:val="0"/>
        </w:rPr>
        <w:t>. </w:t>
      </w:r>
      <w:r w:rsidR="000B3A20" w:rsidRPr="00E54CA5">
        <w:rPr>
          <w:b w:val="0"/>
        </w:rPr>
        <w:t>Распределить</w:t>
      </w:r>
      <w:r w:rsidR="00906ED8">
        <w:rPr>
          <w:b w:val="0"/>
        </w:rPr>
        <w:t xml:space="preserve"> между участковыми избирательными комиссиями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защиты </w:t>
      </w:r>
      <w:r w:rsidR="00E123CD" w:rsidRPr="00E54CA5">
        <w:rPr>
          <w:b w:val="0"/>
        </w:rPr>
        <w:br/>
        <w:t xml:space="preserve">от подделки заявлений избирателей о включении в список избирателей </w:t>
      </w:r>
      <w:r w:rsidR="00E123CD" w:rsidRPr="00E54CA5">
        <w:rPr>
          <w:b w:val="0"/>
        </w:rPr>
        <w:br/>
      </w:r>
      <w:r w:rsidR="00E123CD" w:rsidRPr="00E54CA5">
        <w:rPr>
          <w:b w:val="0"/>
        </w:rPr>
        <w:lastRenderedPageBreak/>
        <w:t xml:space="preserve">по месту нахождения </w:t>
      </w:r>
      <w:r w:rsidR="009125B2" w:rsidRPr="00E54CA5">
        <w:rPr>
          <w:b w:val="0"/>
        </w:rPr>
        <w:t>на выборах Президента Российской Федерации</w:t>
      </w:r>
      <w:r w:rsidR="00E123CD" w:rsidRPr="00E54CA5">
        <w:rPr>
          <w:b w:val="0"/>
        </w:rPr>
        <w:br/>
        <w:t>18 марта 2018 года</w:t>
      </w:r>
      <w:r w:rsidR="00E77452" w:rsidRPr="00E54CA5">
        <w:rPr>
          <w:b w:val="0"/>
        </w:rPr>
        <w:t xml:space="preserve"> </w:t>
      </w:r>
      <w:r w:rsidR="009125B2" w:rsidRPr="00E54CA5">
        <w:rPr>
          <w:b w:val="0"/>
        </w:rPr>
        <w:t>согласно приложению.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906ED8">
        <w:rPr>
          <w:b w:val="0"/>
        </w:rPr>
        <w:t>Пер</w:t>
      </w:r>
      <w:r w:rsidR="000C5C92" w:rsidRPr="00E54CA5">
        <w:rPr>
          <w:b w:val="0"/>
        </w:rPr>
        <w:t>едать</w:t>
      </w:r>
      <w:r w:rsidR="00906ED8">
        <w:rPr>
          <w:b w:val="0"/>
        </w:rPr>
        <w:t xml:space="preserve"> </w:t>
      </w:r>
      <w:r w:rsidR="000C5C92" w:rsidRPr="00E54CA5">
        <w:rPr>
          <w:b w:val="0"/>
        </w:rPr>
        <w:t xml:space="preserve"> </w:t>
      </w:r>
      <w:r w:rsidR="00C67F06">
        <w:rPr>
          <w:b w:val="0"/>
        </w:rPr>
        <w:t xml:space="preserve">специальные знаки (марки) для </w:t>
      </w:r>
      <w:r w:rsidR="00040AC1" w:rsidRPr="00E54CA5">
        <w:rPr>
          <w:b w:val="0"/>
        </w:rPr>
        <w:t>защиты от подделки заявлений избирателей о включении в список избирателей по месту нахождения на выборах Президента Российской Федерации</w:t>
      </w:r>
      <w:r w:rsidR="00307017">
        <w:rPr>
          <w:b w:val="0"/>
        </w:rPr>
        <w:t xml:space="preserve"> </w:t>
      </w:r>
      <w:r w:rsidR="00040AC1" w:rsidRPr="00E54CA5">
        <w:rPr>
          <w:b w:val="0"/>
        </w:rPr>
        <w:t>18 марта 2018 года</w:t>
      </w:r>
      <w:r w:rsidR="00906ED8" w:rsidRPr="00906ED8">
        <w:rPr>
          <w:b w:val="0"/>
        </w:rPr>
        <w:t xml:space="preserve"> </w:t>
      </w:r>
      <w:r w:rsidR="00906ED8" w:rsidRPr="00E54CA5">
        <w:rPr>
          <w:b w:val="0"/>
        </w:rPr>
        <w:t xml:space="preserve">участковым </w:t>
      </w:r>
      <w:r w:rsidR="00906ED8">
        <w:rPr>
          <w:b w:val="0"/>
        </w:rPr>
        <w:t xml:space="preserve">избирательным </w:t>
      </w:r>
      <w:r w:rsidR="00906ED8" w:rsidRPr="00E54CA5">
        <w:rPr>
          <w:b w:val="0"/>
        </w:rPr>
        <w:t>комиссиям</w:t>
      </w:r>
      <w:r w:rsidR="00906ED8">
        <w:rPr>
          <w:b w:val="0"/>
        </w:rPr>
        <w:t xml:space="preserve"> Родионово-Несветайского</w:t>
      </w:r>
      <w:r w:rsidR="00906ED8" w:rsidRPr="00E54CA5">
        <w:rPr>
          <w:b w:val="0"/>
        </w:rPr>
        <w:t xml:space="preserve"> района Ростовской област</w:t>
      </w:r>
      <w:r w:rsidR="00906ED8">
        <w:rPr>
          <w:b w:val="0"/>
        </w:rPr>
        <w:t>и 7 марта 2018 года.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 xml:space="preserve">Председателям участковых </w:t>
      </w:r>
      <w:r w:rsidR="00307017">
        <w:rPr>
          <w:sz w:val="28"/>
          <w:szCs w:val="28"/>
        </w:rPr>
        <w:t xml:space="preserve">избирательных </w:t>
      </w:r>
      <w:r w:rsidR="00F42A22" w:rsidRPr="00E54CA5">
        <w:rPr>
          <w:sz w:val="28"/>
          <w:szCs w:val="28"/>
        </w:rPr>
        <w:t xml:space="preserve">комиссий </w:t>
      </w:r>
      <w:r w:rsidR="00906ED8">
        <w:rPr>
          <w:sz w:val="28"/>
          <w:szCs w:val="28"/>
        </w:rPr>
        <w:t>Родионово-Несветайского</w:t>
      </w:r>
      <w:r w:rsidR="00307017">
        <w:rPr>
          <w:sz w:val="28"/>
          <w:szCs w:val="28"/>
        </w:rPr>
        <w:t xml:space="preserve"> </w:t>
      </w:r>
      <w:r w:rsidR="00F42A22" w:rsidRPr="00E54CA5">
        <w:rPr>
          <w:sz w:val="28"/>
          <w:szCs w:val="28"/>
        </w:rPr>
        <w:t xml:space="preserve">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18 марта </w:t>
      </w:r>
      <w:r w:rsidR="00216E4C">
        <w:rPr>
          <w:sz w:val="28"/>
          <w:szCs w:val="28"/>
        </w:rPr>
        <w:br/>
      </w:r>
      <w:r w:rsidR="00F42A22" w:rsidRPr="00E54CA5">
        <w:rPr>
          <w:sz w:val="28"/>
          <w:szCs w:val="28"/>
        </w:rPr>
        <w:t>2018 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>Настоящее постановление направить</w:t>
      </w:r>
      <w:r w:rsidR="00906ED8">
        <w:rPr>
          <w:sz w:val="28"/>
          <w:szCs w:val="28"/>
        </w:rPr>
        <w:t xml:space="preserve"> Избирательную комиссию Ростовской области,</w:t>
      </w:r>
      <w:r w:rsidR="00F42A22" w:rsidRPr="00E54CA5">
        <w:rPr>
          <w:sz w:val="28"/>
          <w:szCs w:val="28"/>
        </w:rPr>
        <w:t xml:space="preserve"> в участковые </w:t>
      </w:r>
      <w:r w:rsidR="00FE61C1">
        <w:rPr>
          <w:sz w:val="28"/>
          <w:szCs w:val="28"/>
        </w:rPr>
        <w:t xml:space="preserve">избирательные </w:t>
      </w:r>
      <w:r w:rsidR="00F42A22" w:rsidRPr="00E54CA5">
        <w:rPr>
          <w:sz w:val="28"/>
          <w:szCs w:val="28"/>
        </w:rPr>
        <w:t xml:space="preserve">комиссии </w:t>
      </w:r>
      <w:r w:rsidR="00906ED8">
        <w:rPr>
          <w:sz w:val="28"/>
          <w:szCs w:val="28"/>
        </w:rPr>
        <w:t>Родионово-Несветайского</w:t>
      </w:r>
      <w:r w:rsidR="00F42A22" w:rsidRPr="00E54CA5">
        <w:rPr>
          <w:sz w:val="28"/>
          <w:szCs w:val="28"/>
        </w:rPr>
        <w:t xml:space="preserve">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C67F06">
        <w:rPr>
          <w:b w:val="0"/>
        </w:rPr>
        <w:t>. Н</w:t>
      </w:r>
      <w:r w:rsidR="005313AE" w:rsidRPr="00E54CA5">
        <w:rPr>
          <w:b w:val="0"/>
        </w:rPr>
        <w:t xml:space="preserve">астоящее постановление </w:t>
      </w:r>
      <w:r w:rsidR="00C67F06">
        <w:rPr>
          <w:b w:val="0"/>
        </w:rPr>
        <w:t xml:space="preserve">разместить </w:t>
      </w:r>
      <w:r w:rsidR="005313AE" w:rsidRPr="00E54CA5">
        <w:rPr>
          <w:b w:val="0"/>
        </w:rPr>
        <w:t>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906ED8">
        <w:rPr>
          <w:b w:val="0"/>
        </w:rPr>
        <w:t>Т</w:t>
      </w:r>
      <w:r w:rsidR="00084C72" w:rsidRPr="00E54CA5">
        <w:rPr>
          <w:b w:val="0"/>
        </w:rPr>
        <w:t>ерриториальной избирательной комиссии</w:t>
      </w:r>
      <w:r w:rsidR="00906ED8">
        <w:rPr>
          <w:b w:val="0"/>
        </w:rPr>
        <w:t xml:space="preserve"> Родионово-Несветайского</w:t>
      </w:r>
      <w:r w:rsidR="00084C72" w:rsidRPr="00E54CA5">
        <w:rPr>
          <w:b w:val="0"/>
        </w:rPr>
        <w:t xml:space="preserve"> района Ростовской области </w:t>
      </w:r>
      <w:r w:rsidR="00906ED8">
        <w:rPr>
          <w:b w:val="0"/>
        </w:rPr>
        <w:t xml:space="preserve"> </w:t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="007B5F3F" w:rsidRPr="00E54CA5">
        <w:rPr>
          <w:b w:val="0"/>
        </w:rPr>
        <w:t xml:space="preserve">. Контроль за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906ED8">
        <w:rPr>
          <w:b w:val="0"/>
        </w:rPr>
        <w:t>секретаря Т</w:t>
      </w:r>
      <w:r w:rsidR="00E30BC5" w:rsidRPr="00E54CA5">
        <w:rPr>
          <w:b w:val="0"/>
        </w:rPr>
        <w:t xml:space="preserve">ерриториальной избирательной комиссии </w:t>
      </w:r>
      <w:r w:rsidR="00906ED8">
        <w:rPr>
          <w:b w:val="0"/>
        </w:rPr>
        <w:t xml:space="preserve"> Родионово-Несветайского</w:t>
      </w:r>
      <w:r w:rsidR="00E30BC5" w:rsidRPr="00E54CA5">
        <w:rPr>
          <w:b w:val="0"/>
        </w:rPr>
        <w:t xml:space="preserve"> района Ростовской области </w:t>
      </w:r>
      <w:r w:rsidR="00906ED8">
        <w:rPr>
          <w:b w:val="0"/>
        </w:rPr>
        <w:t>Е.Н.Воронину</w:t>
      </w:r>
      <w:r w:rsidR="00E30BC5" w:rsidRPr="00E54CA5">
        <w:rPr>
          <w:b w:val="0"/>
        </w:rPr>
        <w:t>.</w:t>
      </w:r>
    </w:p>
    <w:p w:rsidR="00E30BC5" w:rsidRDefault="00E30BC5" w:rsidP="00E30BC5">
      <w:pPr>
        <w:spacing w:line="360" w:lineRule="auto"/>
        <w:jc w:val="center"/>
        <w:rPr>
          <w:sz w:val="28"/>
        </w:rPr>
      </w:pPr>
    </w:p>
    <w:p w:rsidR="00906ED8" w:rsidRDefault="00906ED8" w:rsidP="00E30BC5">
      <w:pPr>
        <w:spacing w:line="360" w:lineRule="auto"/>
        <w:jc w:val="center"/>
        <w:rPr>
          <w:sz w:val="28"/>
        </w:rPr>
      </w:pPr>
    </w:p>
    <w:p w:rsidR="00906ED8" w:rsidRDefault="00906ED8" w:rsidP="00906ED8">
      <w:pPr>
        <w:tabs>
          <w:tab w:val="left" w:pos="0"/>
        </w:tabs>
        <w:jc w:val="both"/>
        <w:rPr>
          <w:sz w:val="28"/>
          <w:szCs w:val="28"/>
        </w:rPr>
      </w:pPr>
      <w:r w:rsidRPr="00DC468D">
        <w:rPr>
          <w:sz w:val="28"/>
          <w:szCs w:val="28"/>
        </w:rPr>
        <w:t>Председатель комиссии</w:t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  <w:t>М.В. Золотухина</w:t>
      </w:r>
    </w:p>
    <w:p w:rsidR="00906ED8" w:rsidRDefault="00906ED8" w:rsidP="00906ED8">
      <w:pPr>
        <w:tabs>
          <w:tab w:val="left" w:pos="0"/>
        </w:tabs>
        <w:jc w:val="both"/>
        <w:rPr>
          <w:sz w:val="28"/>
          <w:szCs w:val="28"/>
        </w:rPr>
      </w:pPr>
    </w:p>
    <w:p w:rsidR="00906ED8" w:rsidRPr="00DC468D" w:rsidRDefault="00906ED8" w:rsidP="00906ED8">
      <w:pPr>
        <w:tabs>
          <w:tab w:val="left" w:pos="0"/>
        </w:tabs>
        <w:jc w:val="both"/>
        <w:rPr>
          <w:sz w:val="28"/>
          <w:szCs w:val="28"/>
        </w:rPr>
      </w:pPr>
    </w:p>
    <w:p w:rsidR="00906ED8" w:rsidRPr="00DC468D" w:rsidRDefault="00906ED8" w:rsidP="00906ED8">
      <w:pPr>
        <w:tabs>
          <w:tab w:val="left" w:pos="0"/>
        </w:tabs>
        <w:spacing w:line="480" w:lineRule="auto"/>
        <w:jc w:val="both"/>
        <w:rPr>
          <w:sz w:val="28"/>
          <w:szCs w:val="28"/>
        </w:rPr>
      </w:pPr>
      <w:r w:rsidRPr="00DC468D">
        <w:rPr>
          <w:sz w:val="28"/>
          <w:szCs w:val="28"/>
        </w:rPr>
        <w:t>Секретарь комиссии</w:t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  <w:t xml:space="preserve">Е.Н.Воронина </w:t>
      </w:r>
    </w:p>
    <w:p w:rsidR="00906ED8" w:rsidRPr="00DC468D" w:rsidRDefault="00906ED8" w:rsidP="00906ED8">
      <w:pPr>
        <w:tabs>
          <w:tab w:val="left" w:pos="0"/>
        </w:tabs>
        <w:spacing w:line="480" w:lineRule="auto"/>
        <w:jc w:val="both"/>
        <w:rPr>
          <w:sz w:val="28"/>
          <w:szCs w:val="28"/>
        </w:rPr>
      </w:pPr>
    </w:p>
    <w:p w:rsidR="007B5F3F" w:rsidRDefault="007B5F3F" w:rsidP="00307017">
      <w:pPr>
        <w:pStyle w:val="21"/>
        <w:spacing w:after="0" w:line="240" w:lineRule="auto"/>
        <w:ind w:left="0"/>
      </w:pPr>
    </w:p>
    <w:tbl>
      <w:tblPr>
        <w:tblW w:w="4961" w:type="dxa"/>
        <w:tblInd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1"/>
      </w:tblGrid>
      <w:tr w:rsidR="00642798" w:rsidRPr="00DC468D" w:rsidTr="009744B9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642798" w:rsidRPr="00DC468D" w:rsidRDefault="00642798" w:rsidP="009744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Приложение  </w:t>
            </w:r>
          </w:p>
          <w:p w:rsidR="00642798" w:rsidRDefault="00642798" w:rsidP="009744B9">
            <w:pPr>
              <w:rPr>
                <w:sz w:val="28"/>
                <w:szCs w:val="28"/>
              </w:rPr>
            </w:pPr>
            <w:r w:rsidRPr="00DC468D">
              <w:rPr>
                <w:sz w:val="28"/>
                <w:szCs w:val="28"/>
              </w:rPr>
              <w:t xml:space="preserve">к постановлению Территориальной избирательной комиссии Родионово-Несветайского района </w:t>
            </w:r>
            <w:r>
              <w:rPr>
                <w:sz w:val="28"/>
                <w:szCs w:val="28"/>
              </w:rPr>
              <w:t xml:space="preserve"> Ростовской</w:t>
            </w:r>
          </w:p>
          <w:p w:rsidR="00642798" w:rsidRPr="00DC468D" w:rsidRDefault="00642798" w:rsidP="006427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области  </w:t>
            </w:r>
            <w:r w:rsidRPr="00DC468D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 xml:space="preserve"> 07  марта 2018 г.</w:t>
            </w:r>
            <w:r w:rsidRPr="00DC468D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 xml:space="preserve"> 71-2</w:t>
            </w:r>
          </w:p>
        </w:tc>
      </w:tr>
    </w:tbl>
    <w:p w:rsid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</w:p>
    <w:p w:rsid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</w:p>
    <w:p w:rsidR="00642798" w:rsidRP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  <w:r w:rsidRPr="00642798">
        <w:rPr>
          <w:sz w:val="28"/>
          <w:szCs w:val="28"/>
        </w:rPr>
        <w:t>Количество</w:t>
      </w:r>
    </w:p>
    <w:p w:rsid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  <w:r w:rsidRPr="00642798">
        <w:rPr>
          <w:sz w:val="28"/>
          <w:szCs w:val="28"/>
        </w:rPr>
        <w:t xml:space="preserve"> специальных знаков (марок) для защиты </w:t>
      </w:r>
      <w:r w:rsidRPr="00642798">
        <w:rPr>
          <w:sz w:val="28"/>
          <w:szCs w:val="28"/>
        </w:rPr>
        <w:br/>
        <w:t xml:space="preserve">от подделки заявлений избирателей о включении в список избирателей </w:t>
      </w:r>
      <w:r w:rsidRPr="00642798">
        <w:rPr>
          <w:sz w:val="28"/>
          <w:szCs w:val="28"/>
        </w:rPr>
        <w:br/>
        <w:t>по месту нахождения на выборах Президента Российской Федерации</w:t>
      </w:r>
      <w:r w:rsidRPr="00642798">
        <w:rPr>
          <w:sz w:val="28"/>
          <w:szCs w:val="28"/>
        </w:rPr>
        <w:br/>
        <w:t>18 марта 2018 года, передаваемых в участковые избирательные комиссии Родионово-Несветайского района</w:t>
      </w:r>
    </w:p>
    <w:p w:rsidR="00642798" w:rsidRP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</w:p>
    <w:p w:rsidR="00642798" w:rsidRP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</w:p>
    <w:tbl>
      <w:tblPr>
        <w:tblW w:w="8396" w:type="dxa"/>
        <w:jc w:val="center"/>
        <w:tblInd w:w="-7592" w:type="dxa"/>
        <w:tblLook w:val="0000"/>
      </w:tblPr>
      <w:tblGrid>
        <w:gridCol w:w="1293"/>
        <w:gridCol w:w="5046"/>
        <w:gridCol w:w="2057"/>
      </w:tblGrid>
      <w:tr w:rsidR="00642798" w:rsidRPr="00642798" w:rsidTr="00642798">
        <w:trPr>
          <w:trHeight w:val="55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b/>
                <w:bCs/>
                <w:sz w:val="28"/>
                <w:szCs w:val="28"/>
              </w:rPr>
            </w:pPr>
            <w:r w:rsidRPr="00642798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b/>
                <w:bCs/>
                <w:sz w:val="28"/>
                <w:szCs w:val="28"/>
              </w:rPr>
            </w:pPr>
            <w:r w:rsidRPr="00642798">
              <w:rPr>
                <w:b/>
                <w:bCs/>
                <w:sz w:val="28"/>
                <w:szCs w:val="28"/>
              </w:rPr>
              <w:t>Наименование избирательной комиссии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b/>
                <w:bCs/>
                <w:sz w:val="28"/>
                <w:szCs w:val="28"/>
              </w:rPr>
              <w:t>Количество специальных знаков(марок) для заявлений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1657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3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30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4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6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7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30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8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9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11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12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14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15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16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17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18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19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20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21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 1677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45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22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45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23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№1679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45</w:t>
            </w:r>
          </w:p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(КОИБ)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24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Участковая избирательная комиссия № 1680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10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Итого: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  <w:r w:rsidRPr="00642798">
              <w:rPr>
                <w:sz w:val="28"/>
                <w:szCs w:val="28"/>
              </w:rPr>
              <w:t>350</w:t>
            </w:r>
          </w:p>
        </w:tc>
      </w:tr>
      <w:tr w:rsidR="00642798" w:rsidRPr="00642798" w:rsidTr="00642798">
        <w:trPr>
          <w:trHeight w:val="510"/>
          <w:jc w:val="center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98" w:rsidRPr="00642798" w:rsidRDefault="00642798" w:rsidP="009744B9">
            <w:pPr>
              <w:jc w:val="center"/>
              <w:rPr>
                <w:sz w:val="28"/>
                <w:szCs w:val="28"/>
              </w:rPr>
            </w:pPr>
          </w:p>
        </w:tc>
      </w:tr>
    </w:tbl>
    <w:p w:rsidR="00642798" w:rsidRPr="00642798" w:rsidRDefault="00642798" w:rsidP="00642798">
      <w:pPr>
        <w:tabs>
          <w:tab w:val="left" w:pos="0"/>
        </w:tabs>
        <w:jc w:val="center"/>
        <w:rPr>
          <w:sz w:val="28"/>
          <w:szCs w:val="28"/>
        </w:rPr>
      </w:pPr>
    </w:p>
    <w:sectPr w:rsidR="00642798" w:rsidRPr="00642798" w:rsidSect="00906ED8">
      <w:headerReference w:type="default" r:id="rId9"/>
      <w:pgSz w:w="11906" w:h="16838"/>
      <w:pgMar w:top="993" w:right="851" w:bottom="127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4D3" w:rsidRDefault="006234D3">
      <w:r>
        <w:separator/>
      </w:r>
    </w:p>
  </w:endnote>
  <w:endnote w:type="continuationSeparator" w:id="1">
    <w:p w:rsidR="006234D3" w:rsidRDefault="00623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4D3" w:rsidRDefault="006234D3">
      <w:r>
        <w:separator/>
      </w:r>
    </w:p>
  </w:footnote>
  <w:footnote w:type="continuationSeparator" w:id="1">
    <w:p w:rsidR="006234D3" w:rsidRDefault="00623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A20" w:rsidRPr="005A1E7D" w:rsidRDefault="006F350B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642798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6887"/>
    <w:rsid w:val="00040560"/>
    <w:rsid w:val="00040AC1"/>
    <w:rsid w:val="00054CD5"/>
    <w:rsid w:val="00084C72"/>
    <w:rsid w:val="000A6C53"/>
    <w:rsid w:val="000B3A20"/>
    <w:rsid w:val="000C2766"/>
    <w:rsid w:val="000C5C92"/>
    <w:rsid w:val="000E1C15"/>
    <w:rsid w:val="001876F2"/>
    <w:rsid w:val="002071BC"/>
    <w:rsid w:val="00211B57"/>
    <w:rsid w:val="00216E4C"/>
    <w:rsid w:val="002323D9"/>
    <w:rsid w:val="0025389B"/>
    <w:rsid w:val="002F6146"/>
    <w:rsid w:val="003052E7"/>
    <w:rsid w:val="00307017"/>
    <w:rsid w:val="003377E3"/>
    <w:rsid w:val="0047556A"/>
    <w:rsid w:val="004A2892"/>
    <w:rsid w:val="004C017B"/>
    <w:rsid w:val="004E7737"/>
    <w:rsid w:val="004F177A"/>
    <w:rsid w:val="005129FC"/>
    <w:rsid w:val="005313AE"/>
    <w:rsid w:val="00553826"/>
    <w:rsid w:val="00565BD5"/>
    <w:rsid w:val="005722DD"/>
    <w:rsid w:val="005A2630"/>
    <w:rsid w:val="005B2076"/>
    <w:rsid w:val="005F026C"/>
    <w:rsid w:val="0060442D"/>
    <w:rsid w:val="006234D3"/>
    <w:rsid w:val="00637D04"/>
    <w:rsid w:val="00642798"/>
    <w:rsid w:val="006477E8"/>
    <w:rsid w:val="00662231"/>
    <w:rsid w:val="00694889"/>
    <w:rsid w:val="006F350B"/>
    <w:rsid w:val="00737F7C"/>
    <w:rsid w:val="0074347D"/>
    <w:rsid w:val="007469C8"/>
    <w:rsid w:val="007544EB"/>
    <w:rsid w:val="007B5F3F"/>
    <w:rsid w:val="007C77C6"/>
    <w:rsid w:val="008116ED"/>
    <w:rsid w:val="008236E6"/>
    <w:rsid w:val="008D7A88"/>
    <w:rsid w:val="00906ED8"/>
    <w:rsid w:val="009125B2"/>
    <w:rsid w:val="009C0EEC"/>
    <w:rsid w:val="00A4540C"/>
    <w:rsid w:val="00A66274"/>
    <w:rsid w:val="00A77FC9"/>
    <w:rsid w:val="00A92C8B"/>
    <w:rsid w:val="00AA4B38"/>
    <w:rsid w:val="00B03979"/>
    <w:rsid w:val="00B10A84"/>
    <w:rsid w:val="00B57CD8"/>
    <w:rsid w:val="00BC3922"/>
    <w:rsid w:val="00BC43A5"/>
    <w:rsid w:val="00BF6EB1"/>
    <w:rsid w:val="00C125C7"/>
    <w:rsid w:val="00C14663"/>
    <w:rsid w:val="00C46887"/>
    <w:rsid w:val="00C67F06"/>
    <w:rsid w:val="00CA2BEE"/>
    <w:rsid w:val="00D34F22"/>
    <w:rsid w:val="00D64DE4"/>
    <w:rsid w:val="00D8477F"/>
    <w:rsid w:val="00D902BD"/>
    <w:rsid w:val="00DA49F2"/>
    <w:rsid w:val="00E11FC7"/>
    <w:rsid w:val="00E123CD"/>
    <w:rsid w:val="00E30BC5"/>
    <w:rsid w:val="00E51319"/>
    <w:rsid w:val="00E54CA5"/>
    <w:rsid w:val="00E77452"/>
    <w:rsid w:val="00EB3951"/>
    <w:rsid w:val="00EF611A"/>
    <w:rsid w:val="00F3171B"/>
    <w:rsid w:val="00F42A22"/>
    <w:rsid w:val="00F973CB"/>
    <w:rsid w:val="00FE6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7A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7A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BEF24-E8AB-4D7E-8F96-A8595958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ДНС</cp:lastModifiedBy>
  <cp:revision>4</cp:revision>
  <cp:lastPrinted>2018-02-27T08:33:00Z</cp:lastPrinted>
  <dcterms:created xsi:type="dcterms:W3CDTF">2018-02-22T15:39:00Z</dcterms:created>
  <dcterms:modified xsi:type="dcterms:W3CDTF">2018-02-27T08:34:00Z</dcterms:modified>
</cp:coreProperties>
</file>