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49F" w:rsidRPr="000A166C" w:rsidRDefault="0018749F" w:rsidP="0018749F">
      <w:pPr>
        <w:ind w:firstLine="540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49F" w:rsidRPr="000A166C" w:rsidRDefault="0018749F" w:rsidP="0018749F">
      <w:pPr>
        <w:ind w:right="-185"/>
        <w:jc w:val="center"/>
        <w:rPr>
          <w:b/>
          <w:szCs w:val="28"/>
        </w:rPr>
      </w:pPr>
      <w:r w:rsidRPr="000A166C">
        <w:rPr>
          <w:b/>
          <w:szCs w:val="28"/>
        </w:rPr>
        <w:t>ТЕРРИТОРИАЛЬНАЯ ИЗБИРАТЕЛЬНАЯ КОМИССИЯ</w:t>
      </w:r>
    </w:p>
    <w:p w:rsidR="0018749F" w:rsidRPr="000A166C" w:rsidRDefault="0018749F" w:rsidP="0018749F">
      <w:pPr>
        <w:jc w:val="center"/>
        <w:rPr>
          <w:b/>
          <w:szCs w:val="28"/>
        </w:rPr>
      </w:pPr>
      <w:r w:rsidRPr="000A166C">
        <w:rPr>
          <w:b/>
          <w:szCs w:val="28"/>
        </w:rPr>
        <w:t>РОДИОНОВО-НЕСВЕТАЙСКОГО РАЙОНА</w:t>
      </w:r>
    </w:p>
    <w:p w:rsidR="0018749F" w:rsidRDefault="0018749F" w:rsidP="0018749F">
      <w:pPr>
        <w:jc w:val="center"/>
        <w:rPr>
          <w:b/>
          <w:szCs w:val="28"/>
        </w:rPr>
      </w:pPr>
      <w:r w:rsidRPr="000A166C">
        <w:rPr>
          <w:b/>
          <w:szCs w:val="28"/>
        </w:rPr>
        <w:t>РОСТОВСКОЙ ОБЛАСТИ</w:t>
      </w:r>
    </w:p>
    <w:p w:rsidR="0018749F" w:rsidRDefault="0018749F" w:rsidP="0018749F">
      <w:pPr>
        <w:jc w:val="center"/>
        <w:rPr>
          <w:b/>
          <w:szCs w:val="28"/>
        </w:rPr>
      </w:pPr>
    </w:p>
    <w:p w:rsidR="0018749F" w:rsidRDefault="0018749F" w:rsidP="0018749F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18749F" w:rsidRPr="00917BD2" w:rsidRDefault="0018749F" w:rsidP="0018749F">
      <w:pPr>
        <w:jc w:val="center"/>
        <w:rPr>
          <w:b/>
          <w:szCs w:val="28"/>
        </w:rPr>
      </w:pPr>
    </w:p>
    <w:p w:rsidR="0018749F" w:rsidRDefault="00BE2E55" w:rsidP="0018749F">
      <w:pPr>
        <w:rPr>
          <w:szCs w:val="28"/>
        </w:rPr>
      </w:pPr>
      <w:r>
        <w:rPr>
          <w:szCs w:val="28"/>
        </w:rPr>
        <w:t>15 мая</w:t>
      </w:r>
      <w:r w:rsidR="0018749F">
        <w:rPr>
          <w:szCs w:val="28"/>
        </w:rPr>
        <w:t xml:space="preserve">   201</w:t>
      </w:r>
      <w:r>
        <w:rPr>
          <w:szCs w:val="28"/>
        </w:rPr>
        <w:t>5</w:t>
      </w:r>
      <w:r w:rsidR="0018749F">
        <w:rPr>
          <w:szCs w:val="28"/>
        </w:rPr>
        <w:t xml:space="preserve"> г.   </w:t>
      </w:r>
      <w:r w:rsidR="0018749F">
        <w:rPr>
          <w:i/>
          <w:szCs w:val="28"/>
        </w:rPr>
        <w:tab/>
      </w:r>
      <w:r w:rsidR="0018749F">
        <w:rPr>
          <w:i/>
          <w:szCs w:val="28"/>
        </w:rPr>
        <w:tab/>
      </w:r>
      <w:r w:rsidR="0018749F">
        <w:rPr>
          <w:i/>
          <w:szCs w:val="28"/>
        </w:rPr>
        <w:tab/>
      </w:r>
      <w:r w:rsidR="0018749F">
        <w:rPr>
          <w:i/>
          <w:szCs w:val="28"/>
        </w:rPr>
        <w:tab/>
      </w:r>
      <w:r w:rsidR="0018749F">
        <w:rPr>
          <w:i/>
          <w:szCs w:val="28"/>
        </w:rPr>
        <w:tab/>
        <w:t xml:space="preserve">                                    </w:t>
      </w:r>
      <w:r w:rsidR="0018749F" w:rsidRPr="000E089E">
        <w:rPr>
          <w:szCs w:val="28"/>
        </w:rPr>
        <w:t>№</w:t>
      </w:r>
      <w:r w:rsidR="0018749F">
        <w:rPr>
          <w:szCs w:val="28"/>
        </w:rPr>
        <w:t xml:space="preserve"> </w:t>
      </w:r>
      <w:r w:rsidR="00927745">
        <w:rPr>
          <w:szCs w:val="28"/>
        </w:rPr>
        <w:t>112-5</w:t>
      </w:r>
    </w:p>
    <w:p w:rsidR="0018749F" w:rsidRDefault="0018749F" w:rsidP="0018749F">
      <w:pPr>
        <w:rPr>
          <w:szCs w:val="28"/>
        </w:rPr>
      </w:pPr>
    </w:p>
    <w:p w:rsidR="0018749F" w:rsidRDefault="0018749F" w:rsidP="0018749F">
      <w:pPr>
        <w:jc w:val="center"/>
        <w:rPr>
          <w:szCs w:val="28"/>
        </w:rPr>
      </w:pPr>
      <w:r>
        <w:rPr>
          <w:szCs w:val="28"/>
        </w:rPr>
        <w:t>сл. Родионово-Несветайская</w:t>
      </w:r>
    </w:p>
    <w:p w:rsidR="0018749F" w:rsidRDefault="0018749F" w:rsidP="0018749F">
      <w:pPr>
        <w:jc w:val="center"/>
        <w:rPr>
          <w:szCs w:val="28"/>
        </w:rPr>
      </w:pPr>
    </w:p>
    <w:p w:rsidR="0018749F" w:rsidRDefault="0018749F" w:rsidP="0018749F">
      <w:pPr>
        <w:ind w:left="720" w:right="720"/>
        <w:jc w:val="both"/>
        <w:rPr>
          <w:b/>
          <w:szCs w:val="28"/>
        </w:rPr>
      </w:pPr>
      <w:r>
        <w:rPr>
          <w:b/>
          <w:szCs w:val="28"/>
        </w:rPr>
        <w:t>О П</w:t>
      </w:r>
      <w:r w:rsidR="00927745">
        <w:rPr>
          <w:b/>
          <w:szCs w:val="28"/>
        </w:rPr>
        <w:t>рограмме</w:t>
      </w:r>
      <w:r>
        <w:rPr>
          <w:b/>
          <w:szCs w:val="28"/>
        </w:rPr>
        <w:t xml:space="preserve"> обучения </w:t>
      </w:r>
      <w:r w:rsidR="00927745">
        <w:rPr>
          <w:b/>
          <w:szCs w:val="28"/>
        </w:rPr>
        <w:t>руководящего состава участковых комиссий</w:t>
      </w:r>
      <w:r>
        <w:rPr>
          <w:b/>
          <w:szCs w:val="28"/>
        </w:rPr>
        <w:t xml:space="preserve"> Родионово-Несветайского района </w:t>
      </w:r>
      <w:r w:rsidR="00927745">
        <w:rPr>
          <w:b/>
          <w:szCs w:val="28"/>
        </w:rPr>
        <w:t>в период подготовки и проведения выборов Губернатора Ростовской области 13 сентября 2015 года</w:t>
      </w:r>
    </w:p>
    <w:p w:rsidR="0018749F" w:rsidRPr="003A3A55" w:rsidRDefault="0018749F" w:rsidP="0018749F">
      <w:pPr>
        <w:ind w:left="720" w:right="720"/>
        <w:rPr>
          <w:i/>
          <w:szCs w:val="28"/>
        </w:rPr>
      </w:pPr>
    </w:p>
    <w:p w:rsidR="0003444B" w:rsidRDefault="0003444B" w:rsidP="0003444B">
      <w:pPr>
        <w:spacing w:line="360" w:lineRule="auto"/>
        <w:ind w:firstLine="708"/>
        <w:jc w:val="both"/>
        <w:rPr>
          <w:szCs w:val="28"/>
        </w:rPr>
      </w:pPr>
      <w:r w:rsidRPr="0003444B">
        <w:rPr>
          <w:bCs/>
          <w:color w:val="000000"/>
          <w:szCs w:val="28"/>
        </w:rPr>
        <w:t>Для ведения системной и целенаправленной работы по обучению организаторов выборов, членов избирательных комиссий различных уровней, и иных участников избирательного процесса</w:t>
      </w:r>
      <w:r>
        <w:rPr>
          <w:bCs/>
          <w:color w:val="000000"/>
          <w:szCs w:val="28"/>
        </w:rPr>
        <w:t>, в целях повышения</w:t>
      </w:r>
      <w:r w:rsidRPr="0003444B">
        <w:rPr>
          <w:rFonts w:ascii="Verdana" w:hAnsi="Verdana"/>
          <w:bCs/>
          <w:color w:val="000000"/>
          <w:szCs w:val="28"/>
        </w:rPr>
        <w:t xml:space="preserve"> </w:t>
      </w:r>
      <w:r w:rsidRPr="0003444B">
        <w:rPr>
          <w:bCs/>
          <w:color w:val="000000"/>
          <w:szCs w:val="28"/>
        </w:rPr>
        <w:t>уровня</w:t>
      </w:r>
      <w:r>
        <w:rPr>
          <w:rFonts w:ascii="Verdana" w:hAnsi="Verdana"/>
          <w:bCs/>
          <w:color w:val="000000"/>
          <w:szCs w:val="28"/>
        </w:rPr>
        <w:t xml:space="preserve"> </w:t>
      </w:r>
      <w:r w:rsidRPr="0003444B">
        <w:rPr>
          <w:bCs/>
          <w:color w:val="000000"/>
          <w:szCs w:val="28"/>
        </w:rPr>
        <w:t>правовы</w:t>
      </w:r>
      <w:r>
        <w:rPr>
          <w:bCs/>
          <w:color w:val="000000"/>
          <w:szCs w:val="28"/>
        </w:rPr>
        <w:t>х</w:t>
      </w:r>
      <w:r w:rsidRPr="0003444B">
        <w:rPr>
          <w:bCs/>
          <w:color w:val="000000"/>
          <w:szCs w:val="28"/>
        </w:rPr>
        <w:t xml:space="preserve"> знани</w:t>
      </w:r>
      <w:r>
        <w:rPr>
          <w:bCs/>
          <w:color w:val="000000"/>
          <w:szCs w:val="28"/>
        </w:rPr>
        <w:t xml:space="preserve">й, для овладения </w:t>
      </w:r>
      <w:r w:rsidRPr="0003444B">
        <w:rPr>
          <w:bCs/>
          <w:color w:val="000000"/>
          <w:szCs w:val="28"/>
        </w:rPr>
        <w:t>практикой применения избирательного законодательства, а также организационными навыками, необходимыми для квалифицированного ведения избирательной кампании</w:t>
      </w:r>
      <w:r>
        <w:rPr>
          <w:bCs/>
          <w:color w:val="000000"/>
          <w:szCs w:val="28"/>
        </w:rPr>
        <w:t xml:space="preserve"> членами участковых избирательных комиссий,</w:t>
      </w:r>
      <w:r w:rsidR="0018749F">
        <w:rPr>
          <w:szCs w:val="28"/>
        </w:rPr>
        <w:t xml:space="preserve">    </w:t>
      </w:r>
    </w:p>
    <w:p w:rsidR="0018749F" w:rsidRPr="00EB2718" w:rsidRDefault="0018749F" w:rsidP="0003444B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    </w:t>
      </w:r>
      <w:r w:rsidRPr="00EB2718">
        <w:rPr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18749F" w:rsidRDefault="0018749F" w:rsidP="0018749F">
      <w:pPr>
        <w:spacing w:line="360" w:lineRule="auto"/>
        <w:jc w:val="both"/>
        <w:rPr>
          <w:szCs w:val="28"/>
        </w:rPr>
      </w:pPr>
      <w:r w:rsidRPr="00EB2718">
        <w:rPr>
          <w:szCs w:val="28"/>
        </w:rPr>
        <w:t xml:space="preserve"> </w:t>
      </w:r>
      <w:r>
        <w:rPr>
          <w:szCs w:val="28"/>
        </w:rPr>
        <w:t xml:space="preserve">                                         </w:t>
      </w:r>
      <w:r w:rsidRPr="00EB2718">
        <w:rPr>
          <w:szCs w:val="28"/>
        </w:rPr>
        <w:t>ПОСТАНОВЛЯЕТ:</w:t>
      </w:r>
    </w:p>
    <w:p w:rsidR="0018749F" w:rsidRDefault="00927745" w:rsidP="00927745">
      <w:pPr>
        <w:spacing w:line="360" w:lineRule="auto"/>
        <w:ind w:firstLine="510"/>
        <w:jc w:val="both"/>
        <w:rPr>
          <w:szCs w:val="28"/>
        </w:rPr>
      </w:pPr>
      <w:r>
        <w:rPr>
          <w:szCs w:val="28"/>
        </w:rPr>
        <w:t xml:space="preserve">    </w:t>
      </w:r>
      <w:r w:rsidR="0018749F" w:rsidRPr="00927745">
        <w:rPr>
          <w:szCs w:val="28"/>
        </w:rPr>
        <w:t>1</w:t>
      </w:r>
      <w:r w:rsidR="0018749F">
        <w:rPr>
          <w:szCs w:val="28"/>
        </w:rPr>
        <w:t xml:space="preserve">. Утвердить </w:t>
      </w:r>
      <w:r w:rsidRPr="00927745">
        <w:rPr>
          <w:szCs w:val="28"/>
        </w:rPr>
        <w:t>Программ</w:t>
      </w:r>
      <w:r>
        <w:rPr>
          <w:szCs w:val="28"/>
        </w:rPr>
        <w:t>у</w:t>
      </w:r>
      <w:r w:rsidRPr="00927745">
        <w:rPr>
          <w:szCs w:val="28"/>
        </w:rPr>
        <w:t xml:space="preserve"> обучения руководящего состава участковых комиссий Родионово-Несветайского района в период подготовки и проведения выборов Губернатора Ростовской области 13 сентября 2015 года</w:t>
      </w:r>
      <w:r>
        <w:rPr>
          <w:szCs w:val="28"/>
        </w:rPr>
        <w:t xml:space="preserve"> </w:t>
      </w:r>
      <w:r w:rsidR="0018749F">
        <w:rPr>
          <w:szCs w:val="28"/>
        </w:rPr>
        <w:t>(</w:t>
      </w:r>
      <w:r>
        <w:rPr>
          <w:szCs w:val="28"/>
        </w:rPr>
        <w:t>прилагается</w:t>
      </w:r>
      <w:r w:rsidR="0018749F">
        <w:rPr>
          <w:szCs w:val="28"/>
        </w:rPr>
        <w:t xml:space="preserve">). </w:t>
      </w:r>
    </w:p>
    <w:p w:rsidR="00927745" w:rsidRDefault="00927745" w:rsidP="00927745">
      <w:pPr>
        <w:spacing w:line="360" w:lineRule="auto"/>
        <w:ind w:firstLine="510"/>
        <w:jc w:val="both"/>
        <w:rPr>
          <w:szCs w:val="28"/>
        </w:rPr>
      </w:pPr>
      <w:r>
        <w:rPr>
          <w:szCs w:val="28"/>
        </w:rPr>
        <w:t xml:space="preserve">    2.Ответственным за проведение занятий подготовить  в срок до 01 июля 2015 года учебные материалы, лекции, практические занятия, деловые игры.</w:t>
      </w:r>
    </w:p>
    <w:p w:rsidR="0018749F" w:rsidRPr="00A5475B" w:rsidRDefault="0018749F" w:rsidP="0018749F">
      <w:pPr>
        <w:spacing w:line="360" w:lineRule="auto"/>
        <w:ind w:firstLine="510"/>
        <w:jc w:val="both"/>
        <w:rPr>
          <w:szCs w:val="28"/>
        </w:rPr>
      </w:pPr>
      <w:r>
        <w:rPr>
          <w:szCs w:val="28"/>
        </w:rPr>
        <w:lastRenderedPageBreak/>
        <w:t xml:space="preserve">    </w:t>
      </w:r>
      <w:r w:rsidR="00927745">
        <w:rPr>
          <w:szCs w:val="28"/>
        </w:rPr>
        <w:t>3</w:t>
      </w:r>
      <w:r>
        <w:rPr>
          <w:szCs w:val="28"/>
        </w:rPr>
        <w:t>.Контроль за исполнением настоящего</w:t>
      </w:r>
      <w:r w:rsidRPr="006E5C79">
        <w:rPr>
          <w:szCs w:val="28"/>
        </w:rPr>
        <w:t xml:space="preserve"> постановления возложить на </w:t>
      </w:r>
      <w:r>
        <w:rPr>
          <w:szCs w:val="28"/>
        </w:rPr>
        <w:t xml:space="preserve"> секретаря Территориальной избирательной комиссии Родионово-Несветайского района Ростовской области В.Н.Моспан.</w:t>
      </w:r>
    </w:p>
    <w:p w:rsidR="0018749F" w:rsidRDefault="0018749F" w:rsidP="0018749F">
      <w:pPr>
        <w:spacing w:line="360" w:lineRule="auto"/>
        <w:jc w:val="both"/>
        <w:rPr>
          <w:spacing w:val="30"/>
          <w:szCs w:val="28"/>
        </w:rPr>
      </w:pPr>
    </w:p>
    <w:p w:rsidR="0018749F" w:rsidRDefault="0018749F" w:rsidP="0018749F">
      <w:pPr>
        <w:spacing w:line="360" w:lineRule="auto"/>
        <w:rPr>
          <w:spacing w:val="30"/>
          <w:szCs w:val="28"/>
        </w:rPr>
      </w:pPr>
    </w:p>
    <w:p w:rsidR="0018749F" w:rsidRPr="00F12102" w:rsidRDefault="0018749F" w:rsidP="0018749F">
      <w:pPr>
        <w:spacing w:line="360" w:lineRule="auto"/>
        <w:rPr>
          <w:szCs w:val="28"/>
        </w:rPr>
      </w:pPr>
      <w:r w:rsidRPr="00F12102">
        <w:rPr>
          <w:szCs w:val="28"/>
        </w:rPr>
        <w:t xml:space="preserve">Председатель комиссии                          </w:t>
      </w:r>
      <w:r>
        <w:rPr>
          <w:szCs w:val="28"/>
        </w:rPr>
        <w:t xml:space="preserve">                                    </w:t>
      </w:r>
      <w:r w:rsidRPr="00F12102">
        <w:rPr>
          <w:szCs w:val="28"/>
        </w:rPr>
        <w:t>М.В.Золотухина</w:t>
      </w:r>
    </w:p>
    <w:p w:rsidR="0018749F" w:rsidRDefault="0018749F" w:rsidP="0018749F">
      <w:pPr>
        <w:spacing w:line="360" w:lineRule="auto"/>
        <w:rPr>
          <w:szCs w:val="28"/>
        </w:rPr>
      </w:pPr>
    </w:p>
    <w:p w:rsidR="0018749F" w:rsidRDefault="0018749F" w:rsidP="0018749F">
      <w:pPr>
        <w:spacing w:line="360" w:lineRule="auto"/>
        <w:rPr>
          <w:szCs w:val="28"/>
        </w:rPr>
      </w:pPr>
    </w:p>
    <w:p w:rsidR="0018749F" w:rsidRDefault="0018749F" w:rsidP="0018749F">
      <w:pPr>
        <w:spacing w:line="360" w:lineRule="auto"/>
      </w:pPr>
      <w:r w:rsidRPr="00F12102">
        <w:rPr>
          <w:szCs w:val="28"/>
        </w:rPr>
        <w:t xml:space="preserve">Секретарь комиссии                                </w:t>
      </w:r>
      <w:r>
        <w:rPr>
          <w:szCs w:val="28"/>
        </w:rPr>
        <w:t xml:space="preserve">                             </w:t>
      </w:r>
      <w:r w:rsidRPr="00F12102">
        <w:rPr>
          <w:szCs w:val="28"/>
        </w:rPr>
        <w:t xml:space="preserve">      В.Н.Моспан</w:t>
      </w: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03444B" w:rsidRDefault="0003444B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sectPr w:rsidR="00D328F9" w:rsidSect="00792286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2E57" w:rsidRDefault="000B2E57" w:rsidP="00792286">
      <w:r>
        <w:separator/>
      </w:r>
    </w:p>
  </w:endnote>
  <w:endnote w:type="continuationSeparator" w:id="1">
    <w:p w:rsidR="000B2E57" w:rsidRDefault="000B2E57" w:rsidP="007922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2E57" w:rsidRDefault="000B2E57" w:rsidP="00792286">
      <w:r>
        <w:separator/>
      </w:r>
    </w:p>
  </w:footnote>
  <w:footnote w:type="continuationSeparator" w:id="1">
    <w:p w:rsidR="000B2E57" w:rsidRDefault="000B2E57" w:rsidP="007922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38844"/>
      <w:docPartObj>
        <w:docPartGallery w:val="Page Numbers (Top of Page)"/>
        <w:docPartUnique/>
      </w:docPartObj>
    </w:sdtPr>
    <w:sdtContent>
      <w:p w:rsidR="00792286" w:rsidRDefault="001E21D6">
        <w:pPr>
          <w:pStyle w:val="a5"/>
          <w:jc w:val="center"/>
        </w:pPr>
        <w:fldSimple w:instr=" PAGE   \* MERGEFORMAT ">
          <w:r w:rsidR="00927745">
            <w:rPr>
              <w:noProof/>
            </w:rPr>
            <w:t>2</w:t>
          </w:r>
        </w:fldSimple>
      </w:p>
    </w:sdtContent>
  </w:sdt>
  <w:p w:rsidR="00792286" w:rsidRDefault="00792286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E0F72"/>
    <w:rsid w:val="00012BBC"/>
    <w:rsid w:val="00021346"/>
    <w:rsid w:val="0003444B"/>
    <w:rsid w:val="00053E2C"/>
    <w:rsid w:val="000B2E57"/>
    <w:rsid w:val="00115158"/>
    <w:rsid w:val="00156DB1"/>
    <w:rsid w:val="0018749F"/>
    <w:rsid w:val="001A53A0"/>
    <w:rsid w:val="001B0322"/>
    <w:rsid w:val="001C78F8"/>
    <w:rsid w:val="001E21D6"/>
    <w:rsid w:val="00246665"/>
    <w:rsid w:val="002514F4"/>
    <w:rsid w:val="00257FE7"/>
    <w:rsid w:val="00277B69"/>
    <w:rsid w:val="00281C69"/>
    <w:rsid w:val="0028715D"/>
    <w:rsid w:val="002C416B"/>
    <w:rsid w:val="002D6B9C"/>
    <w:rsid w:val="002F2BCC"/>
    <w:rsid w:val="003069A8"/>
    <w:rsid w:val="00314436"/>
    <w:rsid w:val="00346AA6"/>
    <w:rsid w:val="00353F38"/>
    <w:rsid w:val="003A6E80"/>
    <w:rsid w:val="004430ED"/>
    <w:rsid w:val="00483D09"/>
    <w:rsid w:val="004B1580"/>
    <w:rsid w:val="004D6F36"/>
    <w:rsid w:val="004E38BC"/>
    <w:rsid w:val="004F3831"/>
    <w:rsid w:val="005412C4"/>
    <w:rsid w:val="0066354A"/>
    <w:rsid w:val="006D50BF"/>
    <w:rsid w:val="006F3146"/>
    <w:rsid w:val="006F74E6"/>
    <w:rsid w:val="00705D08"/>
    <w:rsid w:val="00711267"/>
    <w:rsid w:val="0073278A"/>
    <w:rsid w:val="00752F60"/>
    <w:rsid w:val="00792286"/>
    <w:rsid w:val="007D6AD3"/>
    <w:rsid w:val="007E0768"/>
    <w:rsid w:val="007F6E44"/>
    <w:rsid w:val="0083548B"/>
    <w:rsid w:val="00884225"/>
    <w:rsid w:val="00896F55"/>
    <w:rsid w:val="008B39BE"/>
    <w:rsid w:val="008D086B"/>
    <w:rsid w:val="008E3528"/>
    <w:rsid w:val="008E75A7"/>
    <w:rsid w:val="0090080B"/>
    <w:rsid w:val="00911D3E"/>
    <w:rsid w:val="00927745"/>
    <w:rsid w:val="00972348"/>
    <w:rsid w:val="00983984"/>
    <w:rsid w:val="009A7DB3"/>
    <w:rsid w:val="009C426D"/>
    <w:rsid w:val="009C7C7A"/>
    <w:rsid w:val="009D45FB"/>
    <w:rsid w:val="009E2FEB"/>
    <w:rsid w:val="009F6915"/>
    <w:rsid w:val="00A32C51"/>
    <w:rsid w:val="00A403F8"/>
    <w:rsid w:val="00AB7D99"/>
    <w:rsid w:val="00B136A9"/>
    <w:rsid w:val="00B9263E"/>
    <w:rsid w:val="00BE2E55"/>
    <w:rsid w:val="00BF06E8"/>
    <w:rsid w:val="00C30389"/>
    <w:rsid w:val="00C40DCE"/>
    <w:rsid w:val="00C77A2A"/>
    <w:rsid w:val="00C9544D"/>
    <w:rsid w:val="00CA283D"/>
    <w:rsid w:val="00CE0F72"/>
    <w:rsid w:val="00CE6924"/>
    <w:rsid w:val="00D328F9"/>
    <w:rsid w:val="00D427AE"/>
    <w:rsid w:val="00DA357D"/>
    <w:rsid w:val="00E02A01"/>
    <w:rsid w:val="00E5546C"/>
    <w:rsid w:val="00E77276"/>
    <w:rsid w:val="00E82D47"/>
    <w:rsid w:val="00E86C7C"/>
    <w:rsid w:val="00EB427C"/>
    <w:rsid w:val="00EC60C3"/>
    <w:rsid w:val="00ED5051"/>
    <w:rsid w:val="00F0143F"/>
    <w:rsid w:val="00F16FD0"/>
    <w:rsid w:val="00F37E58"/>
    <w:rsid w:val="00F764C8"/>
    <w:rsid w:val="00F85EF1"/>
    <w:rsid w:val="00F974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0F72"/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E0F72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CE69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7922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92286"/>
    <w:rPr>
      <w:sz w:val="28"/>
      <w:szCs w:val="24"/>
    </w:rPr>
  </w:style>
  <w:style w:type="paragraph" w:styleId="a7">
    <w:name w:val="footer"/>
    <w:basedOn w:val="a"/>
    <w:link w:val="a8"/>
    <w:rsid w:val="007922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792286"/>
    <w:rPr>
      <w:sz w:val="28"/>
      <w:szCs w:val="24"/>
    </w:rPr>
  </w:style>
  <w:style w:type="paragraph" w:styleId="a9">
    <w:name w:val="List Paragraph"/>
    <w:basedOn w:val="a"/>
    <w:uiPriority w:val="34"/>
    <w:qFormat/>
    <w:rsid w:val="00D328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57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D60B7-D0D2-46A7-AA02-9A2068728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Марина</dc:creator>
  <cp:keywords/>
  <cp:lastModifiedBy>User</cp:lastModifiedBy>
  <cp:revision>10</cp:revision>
  <cp:lastPrinted>2015-08-06T07:43:00Z</cp:lastPrinted>
  <dcterms:created xsi:type="dcterms:W3CDTF">2015-01-15T08:16:00Z</dcterms:created>
  <dcterms:modified xsi:type="dcterms:W3CDTF">2015-08-06T07:43:00Z</dcterms:modified>
</cp:coreProperties>
</file>