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</w:t>
      </w:r>
      <w:r w:rsidR="00B9151B">
        <w:rPr>
          <w:sz w:val="28"/>
          <w:szCs w:val="28"/>
        </w:rPr>
        <w:t xml:space="preserve">4 </w:t>
      </w:r>
      <w:r>
        <w:rPr>
          <w:sz w:val="28"/>
          <w:szCs w:val="28"/>
        </w:rPr>
        <w:t>августа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 w:rsidR="00B9151B">
        <w:rPr>
          <w:sz w:val="28"/>
          <w:szCs w:val="28"/>
        </w:rPr>
        <w:t>2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 w:rsidR="00B9151B">
        <w:rPr>
          <w:sz w:val="28"/>
          <w:szCs w:val="28"/>
        </w:rPr>
        <w:t>49-3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C4440E" w:rsidRDefault="00EC08CD" w:rsidP="00EC08CD">
      <w:pPr>
        <w:jc w:val="center"/>
      </w:pPr>
      <w:r w:rsidRPr="00C4440E"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F33A41" w:rsidRPr="00C4440E">
        <w:rPr>
          <w:b/>
          <w:bCs/>
          <w:sz w:val="28"/>
          <w:szCs w:val="28"/>
        </w:rPr>
        <w:t>7</w:t>
      </w:r>
      <w:r w:rsidR="006B7897">
        <w:rPr>
          <w:b/>
          <w:bCs/>
          <w:sz w:val="28"/>
          <w:szCs w:val="28"/>
        </w:rPr>
        <w:t>2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F33A41" w:rsidRPr="00C4440E">
        <w:rPr>
          <w:sz w:val="28"/>
          <w:szCs w:val="28"/>
        </w:rPr>
        <w:t>7</w:t>
      </w:r>
      <w:r w:rsidR="006B7897">
        <w:rPr>
          <w:sz w:val="28"/>
          <w:szCs w:val="28"/>
        </w:rPr>
        <w:t>2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r w:rsidR="00B9151B">
        <w:rPr>
          <w:sz w:val="28"/>
          <w:szCs w:val="28"/>
        </w:rPr>
        <w:t>Ковалева Максима Андреевича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F33A41" w:rsidRPr="00C4440E">
        <w:rPr>
          <w:sz w:val="28"/>
          <w:szCs w:val="28"/>
        </w:rPr>
        <w:t>7</w:t>
      </w:r>
      <w:r w:rsidR="006B7897">
        <w:rPr>
          <w:sz w:val="28"/>
          <w:szCs w:val="28"/>
        </w:rPr>
        <w:t>2</w:t>
      </w:r>
      <w:r w:rsidRPr="00C4440E">
        <w:rPr>
          <w:sz w:val="28"/>
          <w:szCs w:val="28"/>
        </w:rPr>
        <w:t xml:space="preserve"> </w:t>
      </w:r>
      <w:r w:rsidR="00B9151B">
        <w:rPr>
          <w:sz w:val="28"/>
          <w:szCs w:val="28"/>
        </w:rPr>
        <w:t>Р</w:t>
      </w:r>
      <w:r w:rsidR="00652F35" w:rsidRPr="00C4440E">
        <w:rPr>
          <w:sz w:val="28"/>
          <w:szCs w:val="28"/>
        </w:rPr>
        <w:t>егиональн</w:t>
      </w:r>
      <w:r w:rsidR="00B9151B">
        <w:rPr>
          <w:sz w:val="28"/>
          <w:szCs w:val="28"/>
        </w:rPr>
        <w:t>ым</w:t>
      </w:r>
      <w:r w:rsidR="00652F35" w:rsidRPr="00C4440E">
        <w:rPr>
          <w:sz w:val="28"/>
          <w:szCs w:val="28"/>
        </w:rPr>
        <w:t xml:space="preserve"> </w:t>
      </w:r>
      <w:r w:rsidR="00B9151B">
        <w:rPr>
          <w:sz w:val="28"/>
          <w:szCs w:val="28"/>
        </w:rPr>
        <w:t>отделением в Ростовской области Политической партии «Гражданская Платформа»</w:t>
      </w:r>
      <w:r w:rsidR="00652F35" w:rsidRPr="00C4440E">
        <w:rPr>
          <w:sz w:val="28"/>
          <w:szCs w:val="28"/>
        </w:rPr>
        <w:t>»</w:t>
      </w:r>
      <w:r w:rsidR="00324015" w:rsidRPr="00C4440E">
        <w:rPr>
          <w:sz w:val="28"/>
          <w:szCs w:val="28"/>
        </w:rPr>
        <w:t>,</w:t>
      </w:r>
      <w:r w:rsidRPr="00C4440E">
        <w:rPr>
          <w:sz w:val="28"/>
          <w:szCs w:val="28"/>
        </w:rPr>
        <w:t xml:space="preserve"> 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п.6 ст.29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</w:t>
      </w:r>
      <w:proofErr w:type="gramEnd"/>
      <w:r w:rsidRPr="007F17BC">
        <w:rPr>
          <w:sz w:val="28"/>
          <w:szCs w:val="28"/>
        </w:rPr>
        <w:t xml:space="preserve"> основных </w:t>
      </w:r>
      <w:proofErr w:type="gramStart"/>
      <w:r w:rsidRPr="007F17BC">
        <w:rPr>
          <w:sz w:val="28"/>
          <w:szCs w:val="28"/>
        </w:rPr>
        <w:t>гарантиях</w:t>
      </w:r>
      <w:proofErr w:type="gramEnd"/>
      <w:r w:rsidRPr="007F17BC">
        <w:rPr>
          <w:sz w:val="28"/>
          <w:szCs w:val="28"/>
        </w:rPr>
        <w:t xml:space="preserve">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F33A41">
        <w:rPr>
          <w:sz w:val="28"/>
          <w:szCs w:val="28"/>
        </w:rPr>
        <w:t>7</w:t>
      </w:r>
      <w:r w:rsidR="006B7897">
        <w:rPr>
          <w:sz w:val="28"/>
          <w:szCs w:val="28"/>
        </w:rPr>
        <w:t>2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B9151B">
        <w:rPr>
          <w:sz w:val="28"/>
          <w:szCs w:val="28"/>
        </w:rPr>
        <w:t>Ковалева Максима Андреевича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F33A41">
        <w:rPr>
          <w:sz w:val="28"/>
          <w:szCs w:val="28"/>
        </w:rPr>
        <w:t>7</w:t>
      </w:r>
      <w:r w:rsidR="006B7897">
        <w:rPr>
          <w:sz w:val="28"/>
          <w:szCs w:val="28"/>
        </w:rPr>
        <w:t>2</w:t>
      </w:r>
      <w:bookmarkStart w:id="0" w:name="_GoBack"/>
      <w:bookmarkEnd w:id="0"/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10"/>
      <w:headerReference w:type="default" r:id="rId11"/>
      <w:headerReference w:type="first" r:id="rId12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1C2" w:rsidRDefault="00AD51C2">
      <w:r>
        <w:separator/>
      </w:r>
    </w:p>
  </w:endnote>
  <w:endnote w:type="continuationSeparator" w:id="0">
    <w:p w:rsidR="00AD51C2" w:rsidRDefault="00AD5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1C2" w:rsidRDefault="00AD51C2">
      <w:r>
        <w:separator/>
      </w:r>
    </w:p>
  </w:footnote>
  <w:footnote w:type="continuationSeparator" w:id="0">
    <w:p w:rsidR="00AD51C2" w:rsidRDefault="00AD51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789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707B9"/>
    <w:rsid w:val="00383744"/>
    <w:rsid w:val="00391293"/>
    <w:rsid w:val="003A5233"/>
    <w:rsid w:val="003C05CA"/>
    <w:rsid w:val="003C14F5"/>
    <w:rsid w:val="003F1887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1A30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6B3B80-CDB8-42C4-A790-A0208837C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1981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3</cp:revision>
  <cp:lastPrinted>2022-08-29T12:05:00Z</cp:lastPrinted>
  <dcterms:created xsi:type="dcterms:W3CDTF">2022-08-29T12:03:00Z</dcterms:created>
  <dcterms:modified xsi:type="dcterms:W3CDTF">2022-08-29T12:05:00Z</dcterms:modified>
</cp:coreProperties>
</file>