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749" w:rsidRDefault="00712749" w:rsidP="00712749">
      <w:pPr>
        <w:ind w:left="-57" w:right="-106"/>
        <w:jc w:val="center"/>
        <w:rPr>
          <w:rFonts w:ascii="Times New Roman CYR" w:hAnsi="Times New Roman CYR" w:cs="Times New Roman CYR"/>
          <w:b/>
        </w:rPr>
      </w:pPr>
    </w:p>
    <w:p w:rsidR="00801565" w:rsidRDefault="00801565" w:rsidP="00801565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2586990</wp:posOffset>
            </wp:positionH>
            <wp:positionV relativeFrom="paragraph">
              <wp:posOffset>106680</wp:posOffset>
            </wp:positionV>
            <wp:extent cx="638175" cy="676275"/>
            <wp:effectExtent l="19050" t="0" r="9525" b="0"/>
            <wp:wrapSquare wrapText="bothSides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01565" w:rsidRDefault="00801565" w:rsidP="00801565">
      <w:pPr>
        <w:ind w:right="-185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801565" w:rsidRDefault="00801565" w:rsidP="00801565">
      <w:pPr>
        <w:jc w:val="center"/>
        <w:rPr>
          <w:b/>
        </w:rPr>
      </w:pPr>
      <w:r>
        <w:rPr>
          <w:b/>
        </w:rPr>
        <w:t>РОДИОНОВО-НЕСВЕТАЙСКОГО РАЙОНА</w:t>
      </w:r>
    </w:p>
    <w:p w:rsidR="00801565" w:rsidRDefault="00801565" w:rsidP="00801565">
      <w:pPr>
        <w:jc w:val="center"/>
        <w:rPr>
          <w:b/>
        </w:rPr>
      </w:pPr>
      <w:r>
        <w:rPr>
          <w:b/>
        </w:rPr>
        <w:t>РОСТОВСКОЙ ОБЛАСТИ</w:t>
      </w:r>
    </w:p>
    <w:p w:rsidR="00801565" w:rsidRDefault="00801565" w:rsidP="00801565">
      <w:pPr>
        <w:jc w:val="center"/>
        <w:rPr>
          <w:i/>
          <w:sz w:val="18"/>
          <w:szCs w:val="18"/>
        </w:rPr>
      </w:pPr>
    </w:p>
    <w:p w:rsidR="00801565" w:rsidRDefault="00801565" w:rsidP="00801565">
      <w:pPr>
        <w:tabs>
          <w:tab w:val="left" w:pos="750"/>
          <w:tab w:val="left" w:pos="900"/>
        </w:tabs>
        <w:jc w:val="center"/>
      </w:pPr>
    </w:p>
    <w:p w:rsidR="00801565" w:rsidRDefault="00801565" w:rsidP="00801565">
      <w:pPr>
        <w:tabs>
          <w:tab w:val="left" w:pos="750"/>
          <w:tab w:val="left" w:pos="900"/>
        </w:tabs>
        <w:jc w:val="center"/>
        <w:rPr>
          <w:b/>
        </w:rPr>
      </w:pPr>
      <w:r>
        <w:rPr>
          <w:b/>
        </w:rPr>
        <w:t>ПОСТАНОВЛЕНИЕ</w:t>
      </w:r>
    </w:p>
    <w:p w:rsidR="00801565" w:rsidRDefault="00801565" w:rsidP="00801565">
      <w:pPr>
        <w:tabs>
          <w:tab w:val="left" w:pos="750"/>
          <w:tab w:val="left" w:pos="900"/>
        </w:tabs>
        <w:jc w:val="center"/>
        <w:rPr>
          <w:b/>
        </w:rPr>
      </w:pPr>
    </w:p>
    <w:p w:rsidR="00801565" w:rsidRDefault="00801565" w:rsidP="00801565">
      <w:pPr>
        <w:tabs>
          <w:tab w:val="left" w:pos="750"/>
          <w:tab w:val="left" w:pos="900"/>
        </w:tabs>
        <w:jc w:val="center"/>
      </w:pPr>
      <w:r>
        <w:t>20 августа  2020 г.                                                                                      № 121-3</w:t>
      </w:r>
    </w:p>
    <w:p w:rsidR="00712749" w:rsidRDefault="00801565" w:rsidP="00801565">
      <w:pPr>
        <w:ind w:left="-57" w:right="-106"/>
        <w:jc w:val="center"/>
        <w:rPr>
          <w:rFonts w:ascii="Times New Roman CYR" w:hAnsi="Times New Roman CYR" w:cs="Times New Roman CYR"/>
          <w:b/>
        </w:rPr>
      </w:pPr>
      <w:r>
        <w:t>сл. Родионово-Несветайская</w:t>
      </w:r>
    </w:p>
    <w:p w:rsidR="00712749" w:rsidRPr="00A416D7" w:rsidRDefault="00712749" w:rsidP="00A416D7">
      <w:pPr>
        <w:jc w:val="center"/>
        <w:rPr>
          <w:szCs w:val="28"/>
        </w:rPr>
      </w:pPr>
    </w:p>
    <w:p w:rsidR="00547CB0" w:rsidRDefault="00547CB0" w:rsidP="00547CB0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2473F3" w:rsidP="004065B7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1C6D31" w:rsidRPr="001C6D31">
              <w:rPr>
                <w:b/>
                <w:szCs w:val="28"/>
              </w:rPr>
              <w:t xml:space="preserve"> График</w:t>
            </w:r>
            <w:r w:rsidR="004F3FE1">
              <w:rPr>
                <w:b/>
                <w:szCs w:val="28"/>
              </w:rPr>
              <w:t>е</w:t>
            </w:r>
            <w:r w:rsidR="001C6D31" w:rsidRPr="001C6D31">
              <w:rPr>
                <w:b/>
                <w:szCs w:val="28"/>
              </w:rPr>
              <w:t xml:space="preserve"> работы избирательных комиссий</w:t>
            </w:r>
            <w:r w:rsidR="000B7D8A">
              <w:rPr>
                <w:b/>
                <w:szCs w:val="28"/>
              </w:rPr>
              <w:t xml:space="preserve"> </w:t>
            </w:r>
            <w:r w:rsidR="009F4E98">
              <w:rPr>
                <w:b/>
                <w:szCs w:val="28"/>
              </w:rPr>
              <w:t>Родионово-Несветайского</w:t>
            </w:r>
            <w:r w:rsidR="000B7D8A">
              <w:rPr>
                <w:b/>
                <w:szCs w:val="28"/>
              </w:rPr>
              <w:t xml:space="preserve"> района Ростовской области </w:t>
            </w:r>
            <w:r w:rsidR="00547CB0" w:rsidRPr="001C6D31">
              <w:t xml:space="preserve"> </w:t>
            </w:r>
            <w:r w:rsidR="004F3FE1">
              <w:rPr>
                <w:b/>
                <w:szCs w:val="28"/>
              </w:rPr>
              <w:t>в</w:t>
            </w:r>
            <w:r w:rsidR="001C6D31" w:rsidRPr="001C6D31">
              <w:rPr>
                <w:b/>
                <w:szCs w:val="28"/>
              </w:rPr>
              <w:t xml:space="preserve"> период проведения досрочного голосования </w:t>
            </w:r>
            <w:r w:rsidR="004065B7">
              <w:rPr>
                <w:b/>
                <w:szCs w:val="28"/>
              </w:rPr>
              <w:t>на</w:t>
            </w:r>
            <w:r w:rsidR="00895450">
              <w:rPr>
                <w:b/>
                <w:szCs w:val="28"/>
              </w:rPr>
              <w:t xml:space="preserve"> </w:t>
            </w:r>
            <w:r w:rsidR="000B7D8A">
              <w:rPr>
                <w:b/>
                <w:szCs w:val="28"/>
              </w:rPr>
              <w:t xml:space="preserve"> </w:t>
            </w:r>
            <w:r w:rsidR="009F4E98" w:rsidRPr="009F4E98">
              <w:rPr>
                <w:b/>
              </w:rPr>
              <w:t>дополнительных</w:t>
            </w:r>
            <w:r w:rsidR="009F4E98" w:rsidRPr="009F4E98">
              <w:rPr>
                <w:b/>
                <w:szCs w:val="28"/>
              </w:rPr>
              <w:t xml:space="preserve"> выборах депутата Собрания депутатов Барило-Крепинского сельского  поселения  четвертого созыва по Алексеево-Тузловскому двухмандатному избирательному округу № 2</w:t>
            </w:r>
            <w:r w:rsidR="009F4E98">
              <w:rPr>
                <w:szCs w:val="28"/>
              </w:rPr>
              <w:t xml:space="preserve">  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1C6D31" w:rsidRDefault="001C6D31" w:rsidP="00591573">
      <w:pPr>
        <w:pStyle w:val="a9"/>
        <w:suppressAutoHyphens/>
        <w:spacing w:before="0" w:after="0"/>
        <w:ind w:left="0" w:firstLine="708"/>
        <w:jc w:val="both"/>
      </w:pPr>
      <w:r w:rsidRPr="001C6D31">
        <w:t xml:space="preserve">В соответствии с </w:t>
      </w:r>
      <w:r w:rsidR="00547CB0">
        <w:t xml:space="preserve">частью 3 </w:t>
      </w:r>
      <w:r w:rsidRPr="001C6D31">
        <w:t>стать</w:t>
      </w:r>
      <w:r w:rsidR="00547CB0">
        <w:t xml:space="preserve">и </w:t>
      </w:r>
      <w:r>
        <w:t>58</w:t>
      </w:r>
      <w:r w:rsidRPr="001C6D31">
        <w:t xml:space="preserve"> Областного закона от 12.05.2016 </w:t>
      </w:r>
      <w:r w:rsidR="00547CB0">
        <w:br/>
      </w:r>
      <w:r w:rsidRPr="001C6D31">
        <w:t>№ 525-ЗС «О выборах и референдумах в Ростовской области»</w:t>
      </w:r>
      <w:r w:rsidR="00801565">
        <w:t>, постановления</w:t>
      </w:r>
      <w:r w:rsidR="009B52A5">
        <w:t>м</w:t>
      </w:r>
      <w:r w:rsidR="00801565">
        <w:t>и</w:t>
      </w:r>
      <w:r w:rsidR="009B52A5">
        <w:t xml:space="preserve"> Центральной избирательной комиссии Российской Федерации от 04.06.2014 № 233/1480-6 «О порядке и сроках представления информации о числе избирателей, участников референдума, проголосовавших досрочно, и Методических рекомендациях о порядке проведения досрочного голосования </w:t>
      </w:r>
      <w:r w:rsidR="009B52A5">
        <w:br/>
        <w:t>в помещениях комиссий на выборах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</w:t>
      </w:r>
      <w:r w:rsidR="00801565">
        <w:t xml:space="preserve">, </w:t>
      </w:r>
      <w:r w:rsidR="00801565">
        <w:rPr>
          <w:szCs w:val="28"/>
        </w:rPr>
        <w:t>от 24.07.2020 №260/1916-7 «О порядке досрочного голосования избирателей, участников референдума с применением дополнительных форм организации голосования при проведении выборов, референдумов в единый день голосования 13 сентября 2020 года»,</w:t>
      </w:r>
    </w:p>
    <w:p w:rsidR="007F785A" w:rsidRDefault="007F785A" w:rsidP="009F4E98">
      <w:pPr>
        <w:pStyle w:val="a9"/>
        <w:suppressAutoHyphens/>
        <w:spacing w:before="0" w:after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B7D8A">
        <w:rPr>
          <w:szCs w:val="28"/>
        </w:rPr>
        <w:t xml:space="preserve"> </w:t>
      </w:r>
      <w:r w:rsidR="009F4E98">
        <w:rPr>
          <w:szCs w:val="28"/>
        </w:rPr>
        <w:t>Родионово-Несветайского</w:t>
      </w:r>
      <w:r w:rsidR="000B7D8A">
        <w:rPr>
          <w:szCs w:val="28"/>
        </w:rPr>
        <w:t xml:space="preserve"> района Ростовской области </w:t>
      </w:r>
      <w:r>
        <w:rPr>
          <w:szCs w:val="28"/>
        </w:rPr>
        <w:t>ПОСТАНОВЛЯЕТ:</w:t>
      </w:r>
    </w:p>
    <w:p w:rsidR="0097123F" w:rsidRDefault="007D70CF" w:rsidP="009F4E98">
      <w:pPr>
        <w:pStyle w:val="af"/>
        <w:spacing w:line="360" w:lineRule="auto"/>
        <w:ind w:firstLine="708"/>
        <w:jc w:val="both"/>
      </w:pPr>
      <w:r>
        <w:t>1. </w:t>
      </w:r>
      <w:r w:rsidR="001C6D31" w:rsidRPr="001C6D31">
        <w:t>Утвердить График работы избирательных комиссий</w:t>
      </w:r>
      <w:r w:rsidR="000B7D8A">
        <w:t xml:space="preserve"> </w:t>
      </w:r>
      <w:r w:rsidR="009F4E98">
        <w:t>Родионово-Несветайского</w:t>
      </w:r>
      <w:r w:rsidR="000B7D8A">
        <w:t xml:space="preserve"> </w:t>
      </w:r>
      <w:r w:rsidR="000B7D8A" w:rsidRPr="000B7D8A">
        <w:t xml:space="preserve">района </w:t>
      </w:r>
      <w:r w:rsidR="004F3FE1" w:rsidRPr="000B7D8A">
        <w:t>в</w:t>
      </w:r>
      <w:r w:rsidR="001C6D31" w:rsidRPr="000B7D8A">
        <w:t xml:space="preserve"> период проведения досрочного голосования в </w:t>
      </w:r>
      <w:r w:rsidR="001C6D31" w:rsidRPr="000B7D8A">
        <w:lastRenderedPageBreak/>
        <w:t xml:space="preserve">помещениях территориальной и участковых избирательных комиссий </w:t>
      </w:r>
      <w:r w:rsidR="000B7D8A" w:rsidRPr="000B7D8A">
        <w:t xml:space="preserve">на </w:t>
      </w:r>
      <w:r w:rsidR="009F4E98" w:rsidRPr="009F4E98">
        <w:t>дополнительных выборах депутата Собрания депутатов Барило-Крепинского сельского  поселения  четвертого созыва по Алексеево-Тузловскому двухмандатному избирательному округу № 2</w:t>
      </w:r>
      <w:r w:rsidR="009F4E98">
        <w:t xml:space="preserve">  </w:t>
      </w:r>
      <w:r w:rsidR="001C6D31" w:rsidRPr="000B7D8A">
        <w:t>согласно приложению</w:t>
      </w:r>
      <w:r w:rsidR="0097123F" w:rsidRPr="000B7D8A">
        <w:t>.</w:t>
      </w:r>
    </w:p>
    <w:p w:rsidR="009B52A5" w:rsidRDefault="009B52A5" w:rsidP="0007484A">
      <w:pPr>
        <w:pStyle w:val="af"/>
        <w:spacing w:line="360" w:lineRule="auto"/>
        <w:ind w:firstLine="708"/>
        <w:jc w:val="both"/>
      </w:pPr>
      <w:r>
        <w:t>2. Территориальной избирательн</w:t>
      </w:r>
      <w:r w:rsidR="000B7D8A">
        <w:t xml:space="preserve">ой комиссии </w:t>
      </w:r>
      <w:r w:rsidR="009F4E98">
        <w:t>Родионово-Несветайского</w:t>
      </w:r>
      <w:r w:rsidR="000B7D8A">
        <w:t xml:space="preserve"> района Ростовской области и участков</w:t>
      </w:r>
      <w:r w:rsidR="009F4E98">
        <w:t>ой</w:t>
      </w:r>
      <w:r w:rsidR="000B7D8A">
        <w:t xml:space="preserve">  </w:t>
      </w:r>
      <w:r>
        <w:t xml:space="preserve"> избирательн</w:t>
      </w:r>
      <w:r w:rsidR="009F4E98">
        <w:t>ой</w:t>
      </w:r>
      <w:r>
        <w:t xml:space="preserve"> комисси</w:t>
      </w:r>
      <w:r w:rsidR="009F4E98">
        <w:t>и</w:t>
      </w:r>
      <w:r>
        <w:t xml:space="preserve"> </w:t>
      </w:r>
      <w:r w:rsidR="000B7D8A">
        <w:t xml:space="preserve"> №</w:t>
      </w:r>
      <w:r w:rsidR="009F4E98">
        <w:t>1662</w:t>
      </w:r>
      <w:r w:rsidR="000B7D8A">
        <w:t xml:space="preserve"> </w:t>
      </w:r>
      <w:r>
        <w:t>при прове</w:t>
      </w:r>
      <w:r w:rsidR="000B7D8A">
        <w:t>дении досрочного голосования</w:t>
      </w:r>
      <w:r w:rsidR="000B7D8A" w:rsidRPr="000B7D8A">
        <w:t xml:space="preserve"> на </w:t>
      </w:r>
      <w:r w:rsidR="009F4E98" w:rsidRPr="009F4E98">
        <w:t>дополнительных выборах депутата Собрания депутатов Барило-Крепинского сельского  поселения  четвертого созыва по Алексеево-Тузловскому двухмандатному избирательному округу № 2</w:t>
      </w:r>
      <w:r w:rsidR="009F4E98">
        <w:t xml:space="preserve">  </w:t>
      </w:r>
      <w:r>
        <w:t xml:space="preserve">перед входом в помещение </w:t>
      </w:r>
      <w:r w:rsidR="00A416D7">
        <w:t xml:space="preserve"> </w:t>
      </w:r>
      <w:r>
        <w:t>избирательной комиссии разместить объявление о дате, времени и месте проведения досрочного голосования.</w:t>
      </w:r>
    </w:p>
    <w:p w:rsidR="001C6D31" w:rsidRPr="001C6D31" w:rsidRDefault="009B52A5" w:rsidP="009F4E9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323D4">
        <w:rPr>
          <w:b w:val="0"/>
          <w:spacing w:val="0"/>
          <w:sz w:val="28"/>
        </w:rPr>
        <w:t>. </w:t>
      </w:r>
      <w:r w:rsidR="001C6D31" w:rsidRPr="001C6D31">
        <w:rPr>
          <w:b w:val="0"/>
          <w:spacing w:val="0"/>
          <w:sz w:val="28"/>
        </w:rPr>
        <w:t>Направить настоящее постановление в Избирательную комиссию</w:t>
      </w:r>
      <w:r w:rsidR="009F4E98">
        <w:rPr>
          <w:b w:val="0"/>
          <w:spacing w:val="0"/>
          <w:sz w:val="28"/>
        </w:rPr>
        <w:t xml:space="preserve"> Ростовской области, в участковую</w:t>
      </w:r>
      <w:r w:rsidR="001C6D31" w:rsidRPr="001C6D31">
        <w:rPr>
          <w:b w:val="0"/>
          <w:spacing w:val="0"/>
          <w:sz w:val="28"/>
        </w:rPr>
        <w:t xml:space="preserve"> избирательн</w:t>
      </w:r>
      <w:r w:rsidR="009F4E98">
        <w:rPr>
          <w:b w:val="0"/>
          <w:spacing w:val="0"/>
          <w:sz w:val="28"/>
        </w:rPr>
        <w:t>ую</w:t>
      </w:r>
      <w:r w:rsidR="001C6D31" w:rsidRPr="001C6D31">
        <w:rPr>
          <w:b w:val="0"/>
          <w:spacing w:val="0"/>
          <w:sz w:val="28"/>
        </w:rPr>
        <w:t xml:space="preserve"> комисси</w:t>
      </w:r>
      <w:r w:rsidR="009F4E98">
        <w:rPr>
          <w:b w:val="0"/>
          <w:spacing w:val="0"/>
          <w:sz w:val="28"/>
        </w:rPr>
        <w:t>ю</w:t>
      </w:r>
      <w:r w:rsidR="000B7D8A">
        <w:rPr>
          <w:b w:val="0"/>
          <w:spacing w:val="0"/>
          <w:sz w:val="28"/>
        </w:rPr>
        <w:t xml:space="preserve"> №</w:t>
      </w:r>
      <w:r w:rsidR="009F4E98">
        <w:rPr>
          <w:b w:val="0"/>
          <w:spacing w:val="0"/>
          <w:sz w:val="28"/>
        </w:rPr>
        <w:t xml:space="preserve"> 1662 Родионово-Несветайского</w:t>
      </w:r>
      <w:r w:rsidR="000B7D8A">
        <w:rPr>
          <w:b w:val="0"/>
          <w:spacing w:val="0"/>
          <w:sz w:val="28"/>
        </w:rPr>
        <w:t xml:space="preserve"> района Ростовской области.</w:t>
      </w:r>
    </w:p>
    <w:p w:rsidR="00470E87" w:rsidRDefault="00C5323A" w:rsidP="00470E87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D70CF">
        <w:rPr>
          <w:b w:val="0"/>
          <w:spacing w:val="0"/>
          <w:sz w:val="28"/>
        </w:rPr>
        <w:t>. </w:t>
      </w:r>
      <w:r w:rsidR="0097123F" w:rsidRPr="0097123F">
        <w:rPr>
          <w:b w:val="0"/>
          <w:spacing w:val="0"/>
          <w:sz w:val="28"/>
        </w:rPr>
        <w:t xml:space="preserve">Опубликовать настоящее постановление </w:t>
      </w:r>
      <w:r w:rsidR="009F4E98">
        <w:rPr>
          <w:b w:val="0"/>
          <w:spacing w:val="0"/>
          <w:sz w:val="28"/>
        </w:rPr>
        <w:t>СМИ</w:t>
      </w:r>
      <w:r w:rsidR="00547CB0" w:rsidRPr="00547CB0">
        <w:rPr>
          <w:b w:val="0"/>
          <w:i/>
          <w:spacing w:val="0"/>
          <w:sz w:val="28"/>
        </w:rPr>
        <w:t xml:space="preserve"> </w:t>
      </w:r>
      <w:r w:rsidR="000B7D8A">
        <w:rPr>
          <w:b w:val="0"/>
          <w:spacing w:val="0"/>
          <w:sz w:val="28"/>
        </w:rPr>
        <w:t>и разместить на странице</w:t>
      </w:r>
      <w:r w:rsidR="0097123F" w:rsidRPr="0097123F">
        <w:rPr>
          <w:b w:val="0"/>
          <w:spacing w:val="0"/>
          <w:sz w:val="28"/>
        </w:rPr>
        <w:t xml:space="preserve"> Территориальной избирательной комиссии </w:t>
      </w:r>
      <w:r w:rsidR="009F4E98">
        <w:rPr>
          <w:b w:val="0"/>
          <w:spacing w:val="0"/>
          <w:sz w:val="28"/>
        </w:rPr>
        <w:t>Родионово-Несветайского</w:t>
      </w:r>
      <w:r w:rsidR="000B7D8A">
        <w:rPr>
          <w:b w:val="0"/>
          <w:spacing w:val="0"/>
          <w:sz w:val="28"/>
        </w:rPr>
        <w:t xml:space="preserve"> района Ростовской области</w:t>
      </w:r>
      <w:r w:rsidR="0097123F" w:rsidRPr="0097123F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470E87" w:rsidRPr="00704669" w:rsidRDefault="00470E87" w:rsidP="00470E8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Pr="00C5323A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>
        <w:rPr>
          <w:b w:val="0"/>
          <w:spacing w:val="0"/>
          <w:sz w:val="28"/>
        </w:rPr>
        <w:t xml:space="preserve"> секретаря комиссии </w:t>
      </w:r>
      <w:r w:rsidR="009F4E98">
        <w:rPr>
          <w:b w:val="0"/>
          <w:spacing w:val="0"/>
          <w:sz w:val="28"/>
        </w:rPr>
        <w:t>О.В.Колякову</w:t>
      </w:r>
      <w:r w:rsidRPr="00C5323A">
        <w:rPr>
          <w:b w:val="0"/>
          <w:spacing w:val="0"/>
          <w:sz w:val="28"/>
        </w:rPr>
        <w:t>.</w:t>
      </w:r>
    </w:p>
    <w:p w:rsidR="00470E87" w:rsidRDefault="00470E87" w:rsidP="00470E87">
      <w:pPr>
        <w:suppressAutoHyphens/>
        <w:spacing w:after="60" w:line="360" w:lineRule="auto"/>
      </w:pPr>
    </w:p>
    <w:p w:rsidR="00470E87" w:rsidRDefault="00470E87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27B41" w:rsidRDefault="00F27B41" w:rsidP="00F27B41">
      <w:pPr>
        <w:suppressAutoHyphens/>
        <w:spacing w:after="60" w:line="360" w:lineRule="auto"/>
      </w:pPr>
      <w:r>
        <w:t>Председатель к</w:t>
      </w:r>
      <w:r w:rsidR="009F4E98">
        <w:t>омиссии</w:t>
      </w:r>
      <w:r w:rsidR="009F4E98">
        <w:tab/>
      </w:r>
      <w:r w:rsidR="009F4E98">
        <w:tab/>
      </w:r>
      <w:r w:rsidR="009F4E98">
        <w:tab/>
      </w:r>
      <w:r w:rsidR="009F4E98">
        <w:tab/>
      </w:r>
      <w:r w:rsidR="00801565">
        <w:t xml:space="preserve">           </w:t>
      </w:r>
      <w:r w:rsidR="009F4E98">
        <w:t>М.В.Золотухина</w:t>
      </w:r>
      <w:r w:rsidR="009F4E98">
        <w:tab/>
      </w:r>
    </w:p>
    <w:p w:rsidR="00F27B41" w:rsidRDefault="00F27B41" w:rsidP="00F27B4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27B41" w:rsidRDefault="00F27B41" w:rsidP="00F27B4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       </w:t>
      </w:r>
      <w:r w:rsidR="00801565">
        <w:rPr>
          <w:kern w:val="28"/>
        </w:rPr>
        <w:t xml:space="preserve">     </w:t>
      </w:r>
      <w:r>
        <w:rPr>
          <w:kern w:val="28"/>
        </w:rPr>
        <w:t xml:space="preserve">  </w:t>
      </w:r>
      <w:r w:rsidR="009F4E98">
        <w:rPr>
          <w:kern w:val="28"/>
        </w:rPr>
        <w:t xml:space="preserve">         </w:t>
      </w:r>
      <w:r>
        <w:rPr>
          <w:kern w:val="28"/>
        </w:rPr>
        <w:t xml:space="preserve">    </w:t>
      </w:r>
      <w:r w:rsidR="009F4E98">
        <w:rPr>
          <w:kern w:val="28"/>
        </w:rPr>
        <w:t>О.В.Колякова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A416D7" w:rsidRDefault="00A416D7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A416D7" w:rsidRDefault="00A416D7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A416D7" w:rsidRDefault="00A416D7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801565" w:rsidRDefault="00801565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A416D7" w:rsidRDefault="00A416D7" w:rsidP="009F4E98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</w:p>
    <w:sectPr w:rsidR="00A416D7" w:rsidSect="00801565">
      <w:headerReference w:type="even" r:id="rId9"/>
      <w:headerReference w:type="default" r:id="rId10"/>
      <w:headerReference w:type="first" r:id="rId11"/>
      <w:pgSz w:w="11906" w:h="16838"/>
      <w:pgMar w:top="674" w:right="707" w:bottom="993" w:left="1588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3A46" w:rsidRDefault="00323A46" w:rsidP="00F92C75">
      <w:r>
        <w:separator/>
      </w:r>
    </w:p>
  </w:endnote>
  <w:endnote w:type="continuationSeparator" w:id="1">
    <w:p w:rsidR="00323A46" w:rsidRDefault="00323A4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3A46" w:rsidRDefault="00323A46" w:rsidP="00F92C75">
      <w:r>
        <w:separator/>
      </w:r>
    </w:p>
  </w:footnote>
  <w:footnote w:type="continuationSeparator" w:id="1">
    <w:p w:rsidR="00323A46" w:rsidRDefault="00323A4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CB0" w:rsidRDefault="003513B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47CB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47CB0" w:rsidRDefault="00547CB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2A5" w:rsidRDefault="009B52A5" w:rsidP="009B52A5">
    <w:pPr>
      <w:pStyle w:val="a3"/>
      <w:jc w:val="center"/>
    </w:pPr>
    <w:r>
      <w:t>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2A5" w:rsidRDefault="009B52A5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F1C3B"/>
    <w:multiLevelType w:val="hybridMultilevel"/>
    <w:tmpl w:val="514E8BC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4C2"/>
    <w:rsid w:val="00034FDC"/>
    <w:rsid w:val="00036B57"/>
    <w:rsid w:val="00044940"/>
    <w:rsid w:val="00067F06"/>
    <w:rsid w:val="0007439E"/>
    <w:rsid w:val="0007484A"/>
    <w:rsid w:val="00075CAE"/>
    <w:rsid w:val="000839BC"/>
    <w:rsid w:val="000B7D8A"/>
    <w:rsid w:val="000C747F"/>
    <w:rsid w:val="000E2B24"/>
    <w:rsid w:val="000F1D0E"/>
    <w:rsid w:val="000F2F25"/>
    <w:rsid w:val="0010266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C6D31"/>
    <w:rsid w:val="001D2E16"/>
    <w:rsid w:val="001D6FB9"/>
    <w:rsid w:val="001E5643"/>
    <w:rsid w:val="001E71D6"/>
    <w:rsid w:val="001E7609"/>
    <w:rsid w:val="0024693E"/>
    <w:rsid w:val="00246FFA"/>
    <w:rsid w:val="002473F3"/>
    <w:rsid w:val="00260B47"/>
    <w:rsid w:val="00265131"/>
    <w:rsid w:val="00275294"/>
    <w:rsid w:val="00280A2B"/>
    <w:rsid w:val="00283042"/>
    <w:rsid w:val="00285FD1"/>
    <w:rsid w:val="002A649B"/>
    <w:rsid w:val="002D0A63"/>
    <w:rsid w:val="002D2BDD"/>
    <w:rsid w:val="002F58AA"/>
    <w:rsid w:val="00323A46"/>
    <w:rsid w:val="00334F31"/>
    <w:rsid w:val="00336F8A"/>
    <w:rsid w:val="003513BE"/>
    <w:rsid w:val="003516D2"/>
    <w:rsid w:val="0035204A"/>
    <w:rsid w:val="0038487A"/>
    <w:rsid w:val="003A34E6"/>
    <w:rsid w:val="003C303F"/>
    <w:rsid w:val="003E6162"/>
    <w:rsid w:val="003E7DC6"/>
    <w:rsid w:val="003F448B"/>
    <w:rsid w:val="004065B7"/>
    <w:rsid w:val="00432FF6"/>
    <w:rsid w:val="00444E36"/>
    <w:rsid w:val="004456D6"/>
    <w:rsid w:val="00452B16"/>
    <w:rsid w:val="004664FD"/>
    <w:rsid w:val="00470E87"/>
    <w:rsid w:val="00473568"/>
    <w:rsid w:val="0048483C"/>
    <w:rsid w:val="004A7C0E"/>
    <w:rsid w:val="004C686E"/>
    <w:rsid w:val="004F2106"/>
    <w:rsid w:val="004F3FE1"/>
    <w:rsid w:val="00504DC6"/>
    <w:rsid w:val="00530BE5"/>
    <w:rsid w:val="00547CB0"/>
    <w:rsid w:val="00553D3A"/>
    <w:rsid w:val="00560277"/>
    <w:rsid w:val="0056659C"/>
    <w:rsid w:val="00591573"/>
    <w:rsid w:val="00593409"/>
    <w:rsid w:val="005A7A20"/>
    <w:rsid w:val="005B136B"/>
    <w:rsid w:val="005F17D1"/>
    <w:rsid w:val="005F18F9"/>
    <w:rsid w:val="00653FD4"/>
    <w:rsid w:val="006677E5"/>
    <w:rsid w:val="0067497C"/>
    <w:rsid w:val="0068266C"/>
    <w:rsid w:val="00693009"/>
    <w:rsid w:val="006B5952"/>
    <w:rsid w:val="006D08F1"/>
    <w:rsid w:val="006E0EAC"/>
    <w:rsid w:val="006E51ED"/>
    <w:rsid w:val="00712749"/>
    <w:rsid w:val="0071721C"/>
    <w:rsid w:val="00732CCE"/>
    <w:rsid w:val="00741478"/>
    <w:rsid w:val="007532BA"/>
    <w:rsid w:val="007544AB"/>
    <w:rsid w:val="0075686F"/>
    <w:rsid w:val="00774A86"/>
    <w:rsid w:val="00777D8C"/>
    <w:rsid w:val="007811DB"/>
    <w:rsid w:val="00782C39"/>
    <w:rsid w:val="007A7802"/>
    <w:rsid w:val="007B0722"/>
    <w:rsid w:val="007D5011"/>
    <w:rsid w:val="007D70CF"/>
    <w:rsid w:val="007E4C62"/>
    <w:rsid w:val="007E4E51"/>
    <w:rsid w:val="007E6832"/>
    <w:rsid w:val="007F785A"/>
    <w:rsid w:val="00801565"/>
    <w:rsid w:val="0080381E"/>
    <w:rsid w:val="00821300"/>
    <w:rsid w:val="008264DB"/>
    <w:rsid w:val="00840D9C"/>
    <w:rsid w:val="0085795D"/>
    <w:rsid w:val="008949F4"/>
    <w:rsid w:val="00895450"/>
    <w:rsid w:val="008B175C"/>
    <w:rsid w:val="008B33FE"/>
    <w:rsid w:val="008C2180"/>
    <w:rsid w:val="00903803"/>
    <w:rsid w:val="00913D01"/>
    <w:rsid w:val="00923499"/>
    <w:rsid w:val="009237C8"/>
    <w:rsid w:val="009265AD"/>
    <w:rsid w:val="00927506"/>
    <w:rsid w:val="00950CC4"/>
    <w:rsid w:val="009623D2"/>
    <w:rsid w:val="0097123F"/>
    <w:rsid w:val="009830AF"/>
    <w:rsid w:val="009A499B"/>
    <w:rsid w:val="009B0BA9"/>
    <w:rsid w:val="009B52A5"/>
    <w:rsid w:val="009C1D35"/>
    <w:rsid w:val="009E28BA"/>
    <w:rsid w:val="009F05DC"/>
    <w:rsid w:val="009F4E98"/>
    <w:rsid w:val="00A0454D"/>
    <w:rsid w:val="00A04AEC"/>
    <w:rsid w:val="00A20472"/>
    <w:rsid w:val="00A24E18"/>
    <w:rsid w:val="00A312E5"/>
    <w:rsid w:val="00A34ED6"/>
    <w:rsid w:val="00A4158E"/>
    <w:rsid w:val="00A416D7"/>
    <w:rsid w:val="00A6383A"/>
    <w:rsid w:val="00A70464"/>
    <w:rsid w:val="00A76B22"/>
    <w:rsid w:val="00AB22AA"/>
    <w:rsid w:val="00AD0932"/>
    <w:rsid w:val="00B46DF5"/>
    <w:rsid w:val="00B67B1C"/>
    <w:rsid w:val="00B77230"/>
    <w:rsid w:val="00B83A84"/>
    <w:rsid w:val="00B9268C"/>
    <w:rsid w:val="00BA00DD"/>
    <w:rsid w:val="00BA452F"/>
    <w:rsid w:val="00BC4587"/>
    <w:rsid w:val="00BC51D1"/>
    <w:rsid w:val="00C20165"/>
    <w:rsid w:val="00C319A9"/>
    <w:rsid w:val="00C359DB"/>
    <w:rsid w:val="00C43A80"/>
    <w:rsid w:val="00C5323A"/>
    <w:rsid w:val="00C545C2"/>
    <w:rsid w:val="00C548E9"/>
    <w:rsid w:val="00CA1069"/>
    <w:rsid w:val="00CB7216"/>
    <w:rsid w:val="00D04A5C"/>
    <w:rsid w:val="00D44F60"/>
    <w:rsid w:val="00D57220"/>
    <w:rsid w:val="00D63F26"/>
    <w:rsid w:val="00D901E7"/>
    <w:rsid w:val="00D94506"/>
    <w:rsid w:val="00D97FE0"/>
    <w:rsid w:val="00DA1E99"/>
    <w:rsid w:val="00DB02F8"/>
    <w:rsid w:val="00DB17CD"/>
    <w:rsid w:val="00DC0029"/>
    <w:rsid w:val="00DC0AFE"/>
    <w:rsid w:val="00DD0B71"/>
    <w:rsid w:val="00DF63A2"/>
    <w:rsid w:val="00E02B8A"/>
    <w:rsid w:val="00E1534C"/>
    <w:rsid w:val="00E34826"/>
    <w:rsid w:val="00E47F95"/>
    <w:rsid w:val="00E50DD8"/>
    <w:rsid w:val="00E61587"/>
    <w:rsid w:val="00E732B4"/>
    <w:rsid w:val="00E95E45"/>
    <w:rsid w:val="00EA0F02"/>
    <w:rsid w:val="00EB4B1D"/>
    <w:rsid w:val="00EC443F"/>
    <w:rsid w:val="00EF5ABE"/>
    <w:rsid w:val="00F04DA0"/>
    <w:rsid w:val="00F10852"/>
    <w:rsid w:val="00F23199"/>
    <w:rsid w:val="00F250A5"/>
    <w:rsid w:val="00F2703F"/>
    <w:rsid w:val="00F27B41"/>
    <w:rsid w:val="00F323D4"/>
    <w:rsid w:val="00F504A4"/>
    <w:rsid w:val="00F52D7B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12749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547C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47CB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1274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">
    <w:name w:val="No Spacing"/>
    <w:uiPriority w:val="1"/>
    <w:qFormat/>
    <w:rsid w:val="009F4E9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f0">
    <w:name w:val="Table Grid"/>
    <w:basedOn w:val="a1"/>
    <w:uiPriority w:val="59"/>
    <w:rsid w:val="000748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157FCD-1717-47F3-A601-D5D533E8E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Александр Иванов</cp:lastModifiedBy>
  <cp:revision>5</cp:revision>
  <cp:lastPrinted>2020-08-27T15:13:00Z</cp:lastPrinted>
  <dcterms:created xsi:type="dcterms:W3CDTF">2020-08-27T15:00:00Z</dcterms:created>
  <dcterms:modified xsi:type="dcterms:W3CDTF">2020-08-28T06:45:00Z</dcterms:modified>
</cp:coreProperties>
</file>