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276DBE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276DBE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276DBE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9-</w:t>
      </w:r>
      <w:r w:rsidR="00276DBE" w:rsidRPr="00276DBE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20</w:t>
      </w:r>
    </w:p>
    <w:p w:rsidR="00B37F83" w:rsidRPr="00276DBE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276DBE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6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276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276DBE" w:rsidRPr="00276DBE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Pr="00276DBE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63A6D" w:rsidRPr="00276DBE" w:rsidRDefault="00563A6D" w:rsidP="00B62171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bookmarkStart w:id="0" w:name="_GoBack"/>
            <w:r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Болдыревского</w:t>
            </w:r>
            <w:r w:rsidR="00FC10AC"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276DBE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Родионово-Несветайским</w:t>
            </w:r>
            <w:r w:rsidRPr="00276DBE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местным отделением  </w:t>
            </w:r>
            <w:r w:rsidR="00F71392" w:rsidRPr="00276DBE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Всероссийской политической партии </w:t>
            </w:r>
            <w:r w:rsidRPr="00276DBE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«ЕДИНАЯ РОССИЯ»  </w:t>
            </w:r>
            <w:r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E13559"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Болдыревскому</w:t>
            </w:r>
            <w:proofErr w:type="spellEnd"/>
            <w:r w:rsidR="00F71392"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№ 1</w:t>
            </w:r>
            <w:r w:rsidR="00A5694E"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417A10" w:rsidRPr="00276DB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Приходько Петра Васильевича</w:t>
            </w:r>
            <w:bookmarkEnd w:id="0"/>
          </w:p>
        </w:tc>
      </w:tr>
    </w:tbl>
    <w:p w:rsidR="00563A6D" w:rsidRPr="00276DBE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B37F83" w:rsidRPr="00276DBE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2016 № 525-ЗС «О выборах и рефе</w:t>
      </w:r>
      <w:r w:rsidR="00B37F83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рендумах в Ростовской области» 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Областной закон) </w:t>
      </w:r>
      <w:r w:rsidR="00A5694E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документам, представленным в </w:t>
      </w:r>
      <w:r w:rsidR="00B37F83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</w:t>
      </w:r>
      <w:r w:rsidR="00334D0E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осуществляющую на основании постановления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4D0E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34D0E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276DBE">
        <w:rPr>
          <w:color w:val="000000" w:themeColor="text1"/>
        </w:rPr>
        <w:t xml:space="preserve"> </w:t>
      </w:r>
      <w:r w:rsidR="00334D0E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276DBE">
        <w:rPr>
          <w:color w:val="000000" w:themeColor="text1"/>
        </w:rPr>
        <w:t xml:space="preserve"> </w:t>
      </w:r>
      <w:r w:rsidR="00334D0E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334D0E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Болдыревского 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шестого созыва </w:t>
      </w:r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Приходько Петром Васильевичем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0559A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Родионово-Несветайским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местным отделением</w:t>
      </w:r>
      <w:proofErr w:type="gramEnd"/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«ЕДИНАЯ РОССИЯ»  по </w:t>
      </w:r>
      <w:proofErr w:type="spellStart"/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Болдыревскому</w:t>
      </w:r>
      <w:proofErr w:type="spellEnd"/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многомандатному избирательному округу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1</w:t>
      </w:r>
      <w:r w:rsidR="00DE46D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ерриториальная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избирательная комиссия 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E46D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A6D" w:rsidRPr="00276DBE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окументы, представленные в 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ерриториальную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избирательную комиссию 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Родионово-Несветайского </w:t>
      </w:r>
      <w:r w:rsidR="00DE46D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 Ростовской области 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кандидатом в депутаты</w:t>
      </w:r>
      <w:r w:rsidR="00D579AD" w:rsidRPr="00276DBE">
        <w:rPr>
          <w:color w:val="000000" w:themeColor="text1"/>
        </w:rPr>
        <w:t xml:space="preserve"> 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E3E7C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Приходько Петром Васильевичем</w:t>
      </w:r>
      <w:r w:rsidR="00563A6D" w:rsidRPr="00276DB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</w:t>
      </w:r>
      <w:r w:rsidR="00153C11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ветствуют требованиям  стат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153C11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21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23, 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153C11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Областного закона.</w:t>
      </w:r>
    </w:p>
    <w:p w:rsidR="00563A6D" w:rsidRPr="00276DBE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4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276DBE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276DBE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proofErr w:type="gramStart"/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Зарегистрировать </w:t>
      </w:r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Приходько Петра Васильевича</w:t>
      </w:r>
      <w:r w:rsidR="00563A6D" w:rsidRPr="00276D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60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года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рождения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,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место жительства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3148FF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A73138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хутор </w:t>
      </w:r>
      <w:proofErr w:type="spellStart"/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Дарьевка</w:t>
      </w:r>
      <w:proofErr w:type="spellEnd"/>
      <w:r w:rsidR="00A73138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средне профессиональное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, </w:t>
      </w:r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Ростовское-на-Дону областное культурно-просветительное училище, 1987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E94055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Муниципальное бюджетное учреждение культуры Болдыревского сельского поселения </w:t>
      </w:r>
      <w:proofErr w:type="spellStart"/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Дарьевский</w:t>
      </w:r>
      <w:proofErr w:type="spellEnd"/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сельский дом культуры, директор филиала </w:t>
      </w:r>
      <w:proofErr w:type="spellStart"/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Болдыреский</w:t>
      </w:r>
      <w:proofErr w:type="spellEnd"/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сельский дом культуры,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3138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депутат Собрания депутатов Болдыревского сельского поселения на непостоянной</w:t>
      </w:r>
      <w:proofErr w:type="gramEnd"/>
      <w:r w:rsidR="00A73138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основе, 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A73138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кандидатом в депутаты 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Собрания депутатов 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563A6D" w:rsidRPr="00276D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x-none"/>
        </w:rPr>
        <w:t xml:space="preserve">по </w:t>
      </w:r>
      <w:proofErr w:type="spellStart"/>
      <w:r w:rsidR="00E13559" w:rsidRPr="00276D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Болдыревскому</w:t>
      </w:r>
      <w:proofErr w:type="spellEnd"/>
      <w:r w:rsidR="00EE7BC0" w:rsidRPr="00276D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многомандатному избирательному округу № 1  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30 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июля 202</w:t>
      </w:r>
      <w:r w:rsidR="007F32E8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  <w:r w:rsidR="00D579A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в </w:t>
      </w:r>
      <w:r w:rsidR="00276DBE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11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часов </w:t>
      </w:r>
      <w:r w:rsidR="00276DBE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15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минут.</w:t>
      </w:r>
    </w:p>
    <w:p w:rsidR="00563A6D" w:rsidRPr="00276DBE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2.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Выдать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417A1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Приходько Петру Васильевичу 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удостоверение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E13559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Болдыревскому</w:t>
      </w:r>
      <w:proofErr w:type="spellEnd"/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1 </w:t>
      </w:r>
      <w:r w:rsidR="007F2B8F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276DBE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276DB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ab/>
        <w:t xml:space="preserve">    </w:t>
      </w:r>
      <w:r w:rsidR="00DE46D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Start"/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настоящего постан</w:t>
      </w:r>
      <w:r w:rsidR="00DE46DD" w:rsidRPr="0027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овления возложить на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FBD" w:rsidRDefault="000E1FBD">
      <w:pPr>
        <w:spacing w:after="0" w:line="240" w:lineRule="auto"/>
      </w:pPr>
      <w:r>
        <w:separator/>
      </w:r>
    </w:p>
  </w:endnote>
  <w:endnote w:type="continuationSeparator" w:id="0">
    <w:p w:rsidR="000E1FBD" w:rsidRDefault="000E1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FBD" w:rsidRDefault="000E1FBD">
      <w:pPr>
        <w:spacing w:after="0" w:line="240" w:lineRule="auto"/>
      </w:pPr>
      <w:r>
        <w:separator/>
      </w:r>
    </w:p>
  </w:footnote>
  <w:footnote w:type="continuationSeparator" w:id="0">
    <w:p w:rsidR="000E1FBD" w:rsidRDefault="000E1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76DBE">
      <w:rPr>
        <w:noProof/>
      </w:rPr>
      <w:t>2</w:t>
    </w:r>
    <w:r>
      <w:fldChar w:fldCharType="end"/>
    </w:r>
  </w:p>
  <w:p w:rsidR="004D7CBC" w:rsidRDefault="000E1F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E1FBD"/>
    <w:rsid w:val="001420A2"/>
    <w:rsid w:val="001526E3"/>
    <w:rsid w:val="00153C11"/>
    <w:rsid w:val="00155AC6"/>
    <w:rsid w:val="00224C81"/>
    <w:rsid w:val="00242BF7"/>
    <w:rsid w:val="00276DBE"/>
    <w:rsid w:val="002F4C29"/>
    <w:rsid w:val="003148FF"/>
    <w:rsid w:val="00334D0E"/>
    <w:rsid w:val="0034278A"/>
    <w:rsid w:val="0041560D"/>
    <w:rsid w:val="00417A10"/>
    <w:rsid w:val="004207F4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94789"/>
    <w:rsid w:val="007F2B8F"/>
    <w:rsid w:val="007F32E8"/>
    <w:rsid w:val="00824E9C"/>
    <w:rsid w:val="0089390F"/>
    <w:rsid w:val="008E3E7C"/>
    <w:rsid w:val="0090578B"/>
    <w:rsid w:val="00944F54"/>
    <w:rsid w:val="009B6AB7"/>
    <w:rsid w:val="00A5694E"/>
    <w:rsid w:val="00A57CB9"/>
    <w:rsid w:val="00A65133"/>
    <w:rsid w:val="00A73138"/>
    <w:rsid w:val="00A86401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21189-BFBB-4DF1-BC8D-274C750EE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4</cp:revision>
  <cp:lastPrinted>2026-07-28T14:47:00Z</cp:lastPrinted>
  <dcterms:created xsi:type="dcterms:W3CDTF">2026-07-29T15:36:00Z</dcterms:created>
  <dcterms:modified xsi:type="dcterms:W3CDTF">2026-07-31T08:31:00Z</dcterms:modified>
</cp:coreProperties>
</file>