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08CD" w:rsidRDefault="00EC08CD" w:rsidP="00EC08CD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2691765</wp:posOffset>
            </wp:positionH>
            <wp:positionV relativeFrom="paragraph">
              <wp:align>top</wp:align>
            </wp:positionV>
            <wp:extent cx="638175" cy="676275"/>
            <wp:effectExtent l="19050" t="0" r="9525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br w:type="textWrapping" w:clear="all"/>
      </w:r>
    </w:p>
    <w:p w:rsidR="00EC08CD" w:rsidRDefault="00EC08CD" w:rsidP="00EC08CD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РОДИОНОВО-НЕСВЕТАЙСКОГО РАЙОНА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EC08CD" w:rsidRDefault="00EC08CD" w:rsidP="00EC08CD">
      <w:pPr>
        <w:jc w:val="center"/>
        <w:rPr>
          <w:i/>
          <w:sz w:val="18"/>
          <w:szCs w:val="1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szCs w:val="2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p w:rsidR="00EC08CD" w:rsidRPr="00A12CB4" w:rsidRDefault="00EB1B21" w:rsidP="00EC08CD">
      <w:pPr>
        <w:tabs>
          <w:tab w:val="left" w:pos="750"/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>16 марта</w:t>
      </w:r>
      <w:r w:rsidR="007B3A58">
        <w:rPr>
          <w:sz w:val="28"/>
          <w:szCs w:val="28"/>
        </w:rPr>
        <w:t xml:space="preserve"> </w:t>
      </w:r>
      <w:r w:rsidR="00D225BD"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>20</w:t>
      </w:r>
      <w:r w:rsidR="007F17BC">
        <w:rPr>
          <w:sz w:val="28"/>
          <w:szCs w:val="28"/>
        </w:rPr>
        <w:t>2</w:t>
      </w:r>
      <w:r w:rsidR="00B75A0C">
        <w:rPr>
          <w:sz w:val="28"/>
          <w:szCs w:val="28"/>
        </w:rPr>
        <w:t>1</w:t>
      </w:r>
      <w:r w:rsidR="00EC08CD">
        <w:rPr>
          <w:sz w:val="28"/>
          <w:szCs w:val="28"/>
        </w:rPr>
        <w:t xml:space="preserve"> г.                                                                                    №</w:t>
      </w:r>
      <w:r w:rsidR="00CC7F28">
        <w:rPr>
          <w:sz w:val="28"/>
          <w:szCs w:val="28"/>
        </w:rPr>
        <w:t xml:space="preserve"> </w:t>
      </w:r>
      <w:r w:rsidR="003707B9">
        <w:rPr>
          <w:sz w:val="28"/>
          <w:szCs w:val="28"/>
        </w:rPr>
        <w:t>1</w:t>
      </w:r>
      <w:r w:rsidR="00B75A0C">
        <w:rPr>
          <w:sz w:val="28"/>
          <w:szCs w:val="28"/>
        </w:rPr>
        <w:t>3</w:t>
      </w:r>
      <w:r>
        <w:rPr>
          <w:sz w:val="28"/>
          <w:szCs w:val="28"/>
        </w:rPr>
        <w:t>3</w:t>
      </w:r>
      <w:r w:rsidR="00B75A0C">
        <w:rPr>
          <w:sz w:val="28"/>
          <w:szCs w:val="28"/>
        </w:rPr>
        <w:t>-</w:t>
      </w:r>
      <w:r>
        <w:rPr>
          <w:sz w:val="28"/>
          <w:szCs w:val="28"/>
        </w:rPr>
        <w:t>1</w:t>
      </w:r>
      <w:r w:rsidR="006179EA">
        <w:rPr>
          <w:sz w:val="28"/>
          <w:szCs w:val="28"/>
        </w:rPr>
        <w:t>7</w:t>
      </w:r>
    </w:p>
    <w:p w:rsidR="00EC08CD" w:rsidRDefault="00EC08CD" w:rsidP="00EC08CD">
      <w:pPr>
        <w:jc w:val="center"/>
      </w:pPr>
      <w:r>
        <w:t>сл. Родионово-Несветайская</w:t>
      </w:r>
    </w:p>
    <w:p w:rsidR="00703621" w:rsidRDefault="00703621">
      <w:pPr>
        <w:jc w:val="center"/>
        <w:rPr>
          <w:sz w:val="28"/>
          <w:szCs w:val="28"/>
        </w:rPr>
      </w:pPr>
    </w:p>
    <w:p w:rsidR="00EC08CD" w:rsidRDefault="00EC08CD">
      <w:pPr>
        <w:jc w:val="center"/>
        <w:rPr>
          <w:sz w:val="28"/>
          <w:szCs w:val="28"/>
        </w:rPr>
      </w:pPr>
    </w:p>
    <w:p w:rsidR="004F3256" w:rsidRDefault="004F3256" w:rsidP="004F3256">
      <w:pPr>
        <w:tabs>
          <w:tab w:val="left" w:pos="7938"/>
        </w:tabs>
        <w:ind w:left="2268" w:right="1418" w:firstLine="1"/>
        <w:jc w:val="both"/>
        <w:rPr>
          <w:b/>
          <w:bCs/>
          <w:sz w:val="28"/>
          <w:szCs w:val="28"/>
        </w:rPr>
      </w:pPr>
      <w:r w:rsidRPr="007F17BC">
        <w:rPr>
          <w:b/>
          <w:bCs/>
          <w:sz w:val="28"/>
          <w:szCs w:val="28"/>
        </w:rPr>
        <w:t>Об освобождении от обязанностей члена участковой комиссии с правом решающего голоса избирательного участка, участка референдума №</w:t>
      </w:r>
      <w:r w:rsidR="00A12CB4">
        <w:rPr>
          <w:b/>
          <w:bCs/>
          <w:sz w:val="28"/>
          <w:szCs w:val="28"/>
        </w:rPr>
        <w:t xml:space="preserve"> 16</w:t>
      </w:r>
      <w:r w:rsidR="00573BF6">
        <w:rPr>
          <w:b/>
          <w:bCs/>
          <w:sz w:val="28"/>
          <w:szCs w:val="28"/>
        </w:rPr>
        <w:t>6</w:t>
      </w:r>
      <w:r w:rsidR="006179EA">
        <w:rPr>
          <w:b/>
          <w:bCs/>
          <w:sz w:val="28"/>
          <w:szCs w:val="28"/>
        </w:rPr>
        <w:t>8</w:t>
      </w:r>
      <w:r w:rsidR="007F17BC">
        <w:rPr>
          <w:b/>
          <w:bCs/>
          <w:sz w:val="28"/>
          <w:szCs w:val="28"/>
        </w:rPr>
        <w:t xml:space="preserve"> Родионово-Несветайского</w:t>
      </w:r>
      <w:r w:rsidRPr="007F17BC">
        <w:rPr>
          <w:b/>
          <w:bCs/>
          <w:sz w:val="28"/>
          <w:szCs w:val="28"/>
        </w:rPr>
        <w:t xml:space="preserve"> района Ростовской области</w:t>
      </w:r>
    </w:p>
    <w:p w:rsidR="007F17BC" w:rsidRPr="007F17BC" w:rsidRDefault="007F17BC" w:rsidP="004F3256">
      <w:pPr>
        <w:tabs>
          <w:tab w:val="left" w:pos="7938"/>
        </w:tabs>
        <w:ind w:left="2268" w:right="1418" w:firstLine="1"/>
        <w:jc w:val="both"/>
        <w:rPr>
          <w:b/>
          <w:sz w:val="28"/>
          <w:szCs w:val="28"/>
        </w:rPr>
      </w:pPr>
    </w:p>
    <w:p w:rsidR="004F3256" w:rsidRDefault="004F3256" w:rsidP="004F3256">
      <w:pPr>
        <w:tabs>
          <w:tab w:val="left" w:pos="7797"/>
        </w:tabs>
        <w:ind w:left="2269" w:right="2409" w:firstLine="1"/>
        <w:jc w:val="both"/>
        <w:rPr>
          <w:b/>
          <w:sz w:val="16"/>
          <w:szCs w:val="16"/>
        </w:rPr>
      </w:pPr>
    </w:p>
    <w:p w:rsidR="004F3256" w:rsidRPr="007F17BC" w:rsidRDefault="004F3256" w:rsidP="004F3256">
      <w:pPr>
        <w:spacing w:line="276" w:lineRule="auto"/>
        <w:jc w:val="both"/>
        <w:rPr>
          <w:sz w:val="28"/>
          <w:szCs w:val="28"/>
        </w:rPr>
      </w:pPr>
      <w:r>
        <w:rPr>
          <w:b/>
          <w:szCs w:val="28"/>
        </w:rPr>
        <w:tab/>
      </w:r>
      <w:proofErr w:type="gramStart"/>
      <w:r w:rsidRPr="007F17BC">
        <w:rPr>
          <w:sz w:val="28"/>
          <w:szCs w:val="28"/>
        </w:rPr>
        <w:t xml:space="preserve">На основании заявления о сложении полномочий члена участковой комиссии </w:t>
      </w:r>
      <w:r w:rsidRPr="007F17BC">
        <w:rPr>
          <w:bCs/>
          <w:sz w:val="28"/>
          <w:szCs w:val="28"/>
        </w:rPr>
        <w:t xml:space="preserve">с правом решающего голоса </w:t>
      </w:r>
      <w:r w:rsidRPr="007F17BC">
        <w:rPr>
          <w:sz w:val="28"/>
          <w:szCs w:val="28"/>
        </w:rPr>
        <w:t xml:space="preserve">избирательного участка, участка референдума № </w:t>
      </w:r>
      <w:r w:rsidR="007F17BC" w:rsidRPr="007F17BC">
        <w:rPr>
          <w:sz w:val="28"/>
          <w:szCs w:val="28"/>
        </w:rPr>
        <w:t>16</w:t>
      </w:r>
      <w:r w:rsidR="00573BF6">
        <w:rPr>
          <w:sz w:val="28"/>
          <w:szCs w:val="28"/>
        </w:rPr>
        <w:t>6</w:t>
      </w:r>
      <w:r w:rsidR="006179EA">
        <w:rPr>
          <w:sz w:val="28"/>
          <w:szCs w:val="28"/>
        </w:rPr>
        <w:t>8</w:t>
      </w:r>
      <w:r w:rsidR="007F17BC" w:rsidRPr="007F17BC">
        <w:rPr>
          <w:sz w:val="28"/>
          <w:szCs w:val="28"/>
        </w:rPr>
        <w:t xml:space="preserve"> Родионово-Несветайского</w:t>
      </w:r>
      <w:r w:rsidRPr="007F17BC">
        <w:rPr>
          <w:bCs/>
          <w:sz w:val="28"/>
          <w:szCs w:val="28"/>
        </w:rPr>
        <w:t xml:space="preserve"> района Ростовской области </w:t>
      </w:r>
      <w:proofErr w:type="spellStart"/>
      <w:r w:rsidR="00573BF6">
        <w:rPr>
          <w:bCs/>
          <w:sz w:val="28"/>
          <w:szCs w:val="28"/>
        </w:rPr>
        <w:t>Алейниковой</w:t>
      </w:r>
      <w:proofErr w:type="spellEnd"/>
      <w:r w:rsidR="00573BF6">
        <w:rPr>
          <w:bCs/>
          <w:sz w:val="28"/>
          <w:szCs w:val="28"/>
        </w:rPr>
        <w:t xml:space="preserve"> </w:t>
      </w:r>
      <w:r w:rsidR="006179EA">
        <w:rPr>
          <w:bCs/>
          <w:sz w:val="28"/>
          <w:szCs w:val="28"/>
        </w:rPr>
        <w:t>Людмилы Михайловны</w:t>
      </w:r>
      <w:r w:rsidRPr="007F17BC">
        <w:rPr>
          <w:sz w:val="28"/>
          <w:szCs w:val="28"/>
        </w:rPr>
        <w:t>, выдвинутой в состав участковой комиссии избирательного участка, участка референдума №</w:t>
      </w:r>
      <w:r w:rsidR="007F17BC" w:rsidRPr="007F17BC">
        <w:rPr>
          <w:sz w:val="28"/>
          <w:szCs w:val="28"/>
        </w:rPr>
        <w:t xml:space="preserve"> 16</w:t>
      </w:r>
      <w:r w:rsidR="00573BF6">
        <w:rPr>
          <w:sz w:val="28"/>
          <w:szCs w:val="28"/>
        </w:rPr>
        <w:t>6</w:t>
      </w:r>
      <w:r w:rsidR="006179EA">
        <w:rPr>
          <w:sz w:val="28"/>
          <w:szCs w:val="28"/>
        </w:rPr>
        <w:t>8</w:t>
      </w:r>
      <w:r w:rsidRPr="007F17BC">
        <w:rPr>
          <w:sz w:val="28"/>
          <w:szCs w:val="28"/>
        </w:rPr>
        <w:t xml:space="preserve"> </w:t>
      </w:r>
      <w:r w:rsidR="006179EA">
        <w:rPr>
          <w:sz w:val="28"/>
          <w:szCs w:val="28"/>
        </w:rPr>
        <w:t>Ростовским региональным</w:t>
      </w:r>
      <w:r w:rsidR="00573BF6">
        <w:rPr>
          <w:sz w:val="28"/>
          <w:szCs w:val="28"/>
        </w:rPr>
        <w:t xml:space="preserve"> отделением</w:t>
      </w:r>
      <w:r w:rsidR="006179EA">
        <w:rPr>
          <w:sz w:val="28"/>
          <w:szCs w:val="28"/>
        </w:rPr>
        <w:t xml:space="preserve"> общественной организации «Союз женщин России»</w:t>
      </w:r>
      <w:r w:rsidRPr="007F17BC">
        <w:rPr>
          <w:sz w:val="28"/>
          <w:szCs w:val="28"/>
        </w:rPr>
        <w:t xml:space="preserve"> и руководствуясь </w:t>
      </w:r>
      <w:proofErr w:type="spellStart"/>
      <w:r w:rsidRPr="007F17BC">
        <w:rPr>
          <w:sz w:val="28"/>
          <w:szCs w:val="28"/>
        </w:rPr>
        <w:t>пп</w:t>
      </w:r>
      <w:proofErr w:type="spellEnd"/>
      <w:r w:rsidRPr="007F17BC">
        <w:rPr>
          <w:sz w:val="28"/>
          <w:szCs w:val="28"/>
        </w:rPr>
        <w:t>. «а» п.6 ст.29 Федерального закона от 12 июня 2002 года №67-ФЗ «Об</w:t>
      </w:r>
      <w:proofErr w:type="gramEnd"/>
      <w:r w:rsidRPr="007F17BC">
        <w:rPr>
          <w:sz w:val="28"/>
          <w:szCs w:val="28"/>
        </w:rPr>
        <w:t xml:space="preserve"> </w:t>
      </w:r>
      <w:proofErr w:type="gramStart"/>
      <w:r w:rsidRPr="007F17BC">
        <w:rPr>
          <w:sz w:val="28"/>
          <w:szCs w:val="28"/>
        </w:rPr>
        <w:t>основных гарантиях избирательных прав и</w:t>
      </w:r>
      <w:proofErr w:type="gramEnd"/>
      <w:r w:rsidRPr="007F17BC">
        <w:rPr>
          <w:sz w:val="28"/>
          <w:szCs w:val="28"/>
        </w:rPr>
        <w:t xml:space="preserve"> права на участие в референдуме граждан Российской Федерации», </w:t>
      </w:r>
    </w:p>
    <w:p w:rsidR="007F17BC" w:rsidRPr="007F17BC" w:rsidRDefault="007F17BC" w:rsidP="007F17BC">
      <w:pPr>
        <w:spacing w:line="360" w:lineRule="auto"/>
        <w:ind w:firstLine="851"/>
        <w:jc w:val="both"/>
        <w:rPr>
          <w:sz w:val="28"/>
          <w:szCs w:val="28"/>
        </w:rPr>
      </w:pPr>
      <w:r w:rsidRPr="007F17BC">
        <w:rPr>
          <w:sz w:val="28"/>
          <w:szCs w:val="28"/>
        </w:rPr>
        <w:t>Территориальная избирательная комиссия Родионово-Несветайского района Ростовской области ПОСТАНОВЛЯЕТ:</w:t>
      </w:r>
    </w:p>
    <w:p w:rsidR="004F3256" w:rsidRPr="007F17BC" w:rsidRDefault="007F17BC" w:rsidP="007F17BC">
      <w:pPr>
        <w:spacing w:line="360" w:lineRule="auto"/>
        <w:ind w:firstLine="709"/>
        <w:jc w:val="both"/>
        <w:rPr>
          <w:sz w:val="28"/>
          <w:szCs w:val="28"/>
        </w:rPr>
      </w:pPr>
      <w:r w:rsidRPr="007F17BC">
        <w:rPr>
          <w:sz w:val="28"/>
          <w:szCs w:val="28"/>
        </w:rPr>
        <w:t>1.</w:t>
      </w:r>
      <w:r w:rsidR="004F3256" w:rsidRPr="007F17BC">
        <w:rPr>
          <w:sz w:val="28"/>
          <w:szCs w:val="28"/>
        </w:rPr>
        <w:t xml:space="preserve">Освободить от обязанностей члена участковой комиссии </w:t>
      </w:r>
      <w:r w:rsidR="004F3256" w:rsidRPr="007F17BC">
        <w:rPr>
          <w:bCs/>
          <w:sz w:val="28"/>
          <w:szCs w:val="28"/>
        </w:rPr>
        <w:t xml:space="preserve">с правом решающего голоса </w:t>
      </w:r>
      <w:r w:rsidR="004F3256" w:rsidRPr="007F17BC">
        <w:rPr>
          <w:sz w:val="28"/>
          <w:szCs w:val="28"/>
        </w:rPr>
        <w:t>избирательного участка, участка референдума №</w:t>
      </w:r>
      <w:r w:rsidRPr="007F17BC">
        <w:rPr>
          <w:sz w:val="28"/>
          <w:szCs w:val="28"/>
        </w:rPr>
        <w:t xml:space="preserve"> 16</w:t>
      </w:r>
      <w:r w:rsidR="00573BF6">
        <w:rPr>
          <w:sz w:val="28"/>
          <w:szCs w:val="28"/>
        </w:rPr>
        <w:t>6</w:t>
      </w:r>
      <w:r w:rsidR="006179EA">
        <w:rPr>
          <w:sz w:val="28"/>
          <w:szCs w:val="28"/>
        </w:rPr>
        <w:t>8</w:t>
      </w:r>
      <w:r w:rsidRPr="007F17BC">
        <w:rPr>
          <w:sz w:val="28"/>
          <w:szCs w:val="28"/>
        </w:rPr>
        <w:t xml:space="preserve"> Родионово-Несветайского</w:t>
      </w:r>
      <w:r w:rsidR="004F3256" w:rsidRPr="007F17BC">
        <w:rPr>
          <w:bCs/>
          <w:sz w:val="28"/>
          <w:szCs w:val="28"/>
        </w:rPr>
        <w:t xml:space="preserve"> района Ростовской области </w:t>
      </w:r>
      <w:proofErr w:type="spellStart"/>
      <w:r w:rsidR="00573BF6">
        <w:rPr>
          <w:bCs/>
          <w:sz w:val="28"/>
          <w:szCs w:val="28"/>
        </w:rPr>
        <w:t>Алейникову</w:t>
      </w:r>
      <w:proofErr w:type="spellEnd"/>
      <w:r w:rsidR="00573BF6">
        <w:rPr>
          <w:bCs/>
          <w:sz w:val="28"/>
          <w:szCs w:val="28"/>
        </w:rPr>
        <w:t xml:space="preserve"> </w:t>
      </w:r>
      <w:r w:rsidR="006179EA">
        <w:rPr>
          <w:bCs/>
          <w:sz w:val="28"/>
          <w:szCs w:val="28"/>
        </w:rPr>
        <w:t>Людмилу Михайловну</w:t>
      </w:r>
      <w:r w:rsidR="004F3256" w:rsidRPr="007F17BC">
        <w:rPr>
          <w:sz w:val="28"/>
          <w:szCs w:val="28"/>
        </w:rPr>
        <w:t>.</w:t>
      </w:r>
    </w:p>
    <w:p w:rsidR="00EC08CD" w:rsidRDefault="007F17BC" w:rsidP="001061EA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EC08CD" w:rsidRPr="007F17BC">
        <w:rPr>
          <w:sz w:val="28"/>
          <w:szCs w:val="28"/>
        </w:rPr>
        <w:t>2.</w:t>
      </w:r>
      <w:r w:rsidR="00AC2894" w:rsidRPr="007F17BC">
        <w:rPr>
          <w:sz w:val="28"/>
          <w:szCs w:val="28"/>
        </w:rPr>
        <w:t xml:space="preserve"> </w:t>
      </w:r>
      <w:r w:rsidR="00EC08CD" w:rsidRPr="007F17BC">
        <w:rPr>
          <w:sz w:val="28"/>
          <w:szCs w:val="28"/>
        </w:rPr>
        <w:t>Направить настоящее постановление в участковую комиссию избирательного участка, участка референдума № 16</w:t>
      </w:r>
      <w:r w:rsidR="00573BF6">
        <w:rPr>
          <w:sz w:val="28"/>
          <w:szCs w:val="28"/>
        </w:rPr>
        <w:t>6</w:t>
      </w:r>
      <w:r w:rsidR="006179EA">
        <w:rPr>
          <w:sz w:val="28"/>
          <w:szCs w:val="28"/>
        </w:rPr>
        <w:t>8</w:t>
      </w:r>
      <w:r w:rsidR="00EC08CD">
        <w:rPr>
          <w:sz w:val="28"/>
          <w:szCs w:val="28"/>
        </w:rPr>
        <w:t xml:space="preserve"> Родионово-Несветайского района Ростовской области.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3.</w:t>
      </w:r>
      <w:proofErr w:type="gramStart"/>
      <w:r>
        <w:rPr>
          <w:sz w:val="28"/>
          <w:szCs w:val="28"/>
        </w:rPr>
        <w:t>Разместить постановление</w:t>
      </w:r>
      <w:proofErr w:type="gramEnd"/>
      <w:r>
        <w:rPr>
          <w:sz w:val="28"/>
          <w:szCs w:val="28"/>
        </w:rPr>
        <w:t xml:space="preserve"> на сайте Территориальной избирательной комиссии Родионово-Несветайского района Ростовской области. 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постановления возложить на заместителя председателя Территориальной избирательной комиссии Родионово-Несветайского района </w:t>
      </w:r>
      <w:proofErr w:type="spellStart"/>
      <w:r w:rsidR="00EC4D8D">
        <w:rPr>
          <w:sz w:val="28"/>
          <w:szCs w:val="28"/>
        </w:rPr>
        <w:t>В.Н.Моспан</w:t>
      </w:r>
      <w:proofErr w:type="spellEnd"/>
      <w:r w:rsidR="00DC46E4">
        <w:rPr>
          <w:sz w:val="28"/>
          <w:szCs w:val="28"/>
        </w:rPr>
        <w:t>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        М.В. Золотухина</w:t>
      </w: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</w:p>
    <w:p w:rsidR="00EC08CD" w:rsidRPr="00120437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</w:t>
      </w:r>
      <w:r w:rsidR="007B3A58">
        <w:rPr>
          <w:sz w:val="28"/>
          <w:szCs w:val="28"/>
        </w:rPr>
        <w:t>О.В.Колякова</w:t>
      </w:r>
    </w:p>
    <w:p w:rsidR="00703621" w:rsidRDefault="00703621" w:rsidP="00EC08CD">
      <w:pPr>
        <w:spacing w:line="360" w:lineRule="auto"/>
        <w:ind w:right="-6" w:firstLine="539"/>
        <w:jc w:val="both"/>
        <w:rPr>
          <w:sz w:val="28"/>
        </w:rPr>
      </w:pPr>
    </w:p>
    <w:sectPr w:rsidR="00703621" w:rsidSect="00A4044C">
      <w:headerReference w:type="even" r:id="rId9"/>
      <w:headerReference w:type="default" r:id="rId10"/>
      <w:headerReference w:type="first" r:id="rId11"/>
      <w:pgSz w:w="11906" w:h="16838"/>
      <w:pgMar w:top="993" w:right="851" w:bottom="1135" w:left="1701" w:header="720" w:footer="72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A1D4C" w:rsidRDefault="00BA1D4C">
      <w:r>
        <w:separator/>
      </w:r>
    </w:p>
  </w:endnote>
  <w:endnote w:type="continuationSeparator" w:id="0">
    <w:p w:rsidR="00BA1D4C" w:rsidRDefault="00BA1D4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A1D4C" w:rsidRDefault="00BA1D4C">
      <w:r>
        <w:separator/>
      </w:r>
    </w:p>
  </w:footnote>
  <w:footnote w:type="continuationSeparator" w:id="0">
    <w:p w:rsidR="00BA1D4C" w:rsidRDefault="00BA1D4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54C3" w:rsidRDefault="00340240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E154C3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E154C3" w:rsidRDefault="00E154C3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657972"/>
      <w:docPartObj>
        <w:docPartGallery w:val="Page Numbers (Top of Page)"/>
        <w:docPartUnique/>
      </w:docPartObj>
    </w:sdtPr>
    <w:sdtContent>
      <w:p w:rsidR="00A4044C" w:rsidRDefault="00340240">
        <w:pPr>
          <w:pStyle w:val="a7"/>
          <w:jc w:val="center"/>
        </w:pPr>
        <w:fldSimple w:instr=" PAGE   \* MERGEFORMAT ">
          <w:r w:rsidR="006179EA">
            <w:rPr>
              <w:noProof/>
            </w:rPr>
            <w:t>2</w:t>
          </w:r>
        </w:fldSimple>
      </w:p>
    </w:sdtContent>
  </w:sdt>
  <w:p w:rsidR="00E154C3" w:rsidRDefault="00E154C3">
    <w:pPr>
      <w:pStyle w:val="a7"/>
      <w:ind w:right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044C" w:rsidRDefault="00A4044C">
    <w:pPr>
      <w:pStyle w:val="a7"/>
      <w:jc w:val="center"/>
    </w:pPr>
  </w:p>
  <w:p w:rsidR="00A4044C" w:rsidRDefault="00A4044C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1E0E57"/>
    <w:multiLevelType w:val="hybridMultilevel"/>
    <w:tmpl w:val="7A5EE338"/>
    <w:lvl w:ilvl="0" w:tplc="08AC04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67A5AE4"/>
    <w:multiLevelType w:val="hybridMultilevel"/>
    <w:tmpl w:val="DC6A84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61E87"/>
    <w:rsid w:val="00001EEA"/>
    <w:rsid w:val="00010CAB"/>
    <w:rsid w:val="00014BEF"/>
    <w:rsid w:val="0002129D"/>
    <w:rsid w:val="00033AAB"/>
    <w:rsid w:val="000344DE"/>
    <w:rsid w:val="0003659A"/>
    <w:rsid w:val="00037316"/>
    <w:rsid w:val="00045174"/>
    <w:rsid w:val="00057E90"/>
    <w:rsid w:val="00072CEC"/>
    <w:rsid w:val="000971B7"/>
    <w:rsid w:val="000A5925"/>
    <w:rsid w:val="000B2852"/>
    <w:rsid w:val="000F2A7D"/>
    <w:rsid w:val="001061EA"/>
    <w:rsid w:val="001116D2"/>
    <w:rsid w:val="00115D11"/>
    <w:rsid w:val="001168EB"/>
    <w:rsid w:val="00133C14"/>
    <w:rsid w:val="001421B0"/>
    <w:rsid w:val="00143CC1"/>
    <w:rsid w:val="00170D10"/>
    <w:rsid w:val="00184B5E"/>
    <w:rsid w:val="00185253"/>
    <w:rsid w:val="00187D2C"/>
    <w:rsid w:val="001A16E7"/>
    <w:rsid w:val="001B4F62"/>
    <w:rsid w:val="001B62B0"/>
    <w:rsid w:val="001F0AAA"/>
    <w:rsid w:val="001F1D0A"/>
    <w:rsid w:val="00202C42"/>
    <w:rsid w:val="0023643E"/>
    <w:rsid w:val="00236666"/>
    <w:rsid w:val="00250ACD"/>
    <w:rsid w:val="00256D4C"/>
    <w:rsid w:val="00261529"/>
    <w:rsid w:val="00262229"/>
    <w:rsid w:val="00263B66"/>
    <w:rsid w:val="00265D33"/>
    <w:rsid w:val="00270980"/>
    <w:rsid w:val="00272A2E"/>
    <w:rsid w:val="00281F3B"/>
    <w:rsid w:val="002823B8"/>
    <w:rsid w:val="002C612C"/>
    <w:rsid w:val="002C73DF"/>
    <w:rsid w:val="002D3428"/>
    <w:rsid w:val="002F0F1B"/>
    <w:rsid w:val="00300FB0"/>
    <w:rsid w:val="003059D1"/>
    <w:rsid w:val="00311DCA"/>
    <w:rsid w:val="00316A38"/>
    <w:rsid w:val="00340240"/>
    <w:rsid w:val="00342736"/>
    <w:rsid w:val="00362B32"/>
    <w:rsid w:val="003707B9"/>
    <w:rsid w:val="00377CF7"/>
    <w:rsid w:val="00383744"/>
    <w:rsid w:val="00391293"/>
    <w:rsid w:val="003A5233"/>
    <w:rsid w:val="003C05CA"/>
    <w:rsid w:val="003C14F5"/>
    <w:rsid w:val="003F1927"/>
    <w:rsid w:val="004005FE"/>
    <w:rsid w:val="00451324"/>
    <w:rsid w:val="00460C1C"/>
    <w:rsid w:val="00471B27"/>
    <w:rsid w:val="00477B29"/>
    <w:rsid w:val="00485C71"/>
    <w:rsid w:val="004A69F2"/>
    <w:rsid w:val="004B212A"/>
    <w:rsid w:val="004D6B8C"/>
    <w:rsid w:val="004E5265"/>
    <w:rsid w:val="004F3256"/>
    <w:rsid w:val="005068BB"/>
    <w:rsid w:val="005303A6"/>
    <w:rsid w:val="005334DE"/>
    <w:rsid w:val="00534A81"/>
    <w:rsid w:val="0056006F"/>
    <w:rsid w:val="00572AAB"/>
    <w:rsid w:val="00573BF6"/>
    <w:rsid w:val="00573C16"/>
    <w:rsid w:val="00575142"/>
    <w:rsid w:val="005973D3"/>
    <w:rsid w:val="005B1424"/>
    <w:rsid w:val="005B2D57"/>
    <w:rsid w:val="005C5888"/>
    <w:rsid w:val="005E4A5E"/>
    <w:rsid w:val="005F4ACD"/>
    <w:rsid w:val="005F5628"/>
    <w:rsid w:val="005F641F"/>
    <w:rsid w:val="0061073A"/>
    <w:rsid w:val="0061298D"/>
    <w:rsid w:val="006179EA"/>
    <w:rsid w:val="00634F13"/>
    <w:rsid w:val="0064040F"/>
    <w:rsid w:val="00651826"/>
    <w:rsid w:val="00674E8C"/>
    <w:rsid w:val="00675C67"/>
    <w:rsid w:val="00675E96"/>
    <w:rsid w:val="006810B0"/>
    <w:rsid w:val="00690FE1"/>
    <w:rsid w:val="00694C76"/>
    <w:rsid w:val="0069758F"/>
    <w:rsid w:val="006A157A"/>
    <w:rsid w:val="006A223B"/>
    <w:rsid w:val="006B7E5C"/>
    <w:rsid w:val="006C4DC8"/>
    <w:rsid w:val="006D61C9"/>
    <w:rsid w:val="00703621"/>
    <w:rsid w:val="00717950"/>
    <w:rsid w:val="00722ADA"/>
    <w:rsid w:val="00724A94"/>
    <w:rsid w:val="007620B0"/>
    <w:rsid w:val="00762D00"/>
    <w:rsid w:val="00792A83"/>
    <w:rsid w:val="007A12F3"/>
    <w:rsid w:val="007A4104"/>
    <w:rsid w:val="007B2F56"/>
    <w:rsid w:val="007B3A58"/>
    <w:rsid w:val="007B5264"/>
    <w:rsid w:val="007B6962"/>
    <w:rsid w:val="007C665D"/>
    <w:rsid w:val="007F17BC"/>
    <w:rsid w:val="00807D7A"/>
    <w:rsid w:val="0081278A"/>
    <w:rsid w:val="00826AB1"/>
    <w:rsid w:val="0083349C"/>
    <w:rsid w:val="00835E5B"/>
    <w:rsid w:val="00840C3C"/>
    <w:rsid w:val="00852FDD"/>
    <w:rsid w:val="00855DA9"/>
    <w:rsid w:val="008719D0"/>
    <w:rsid w:val="00885890"/>
    <w:rsid w:val="008926F7"/>
    <w:rsid w:val="008941B1"/>
    <w:rsid w:val="008A15FB"/>
    <w:rsid w:val="008D0CF7"/>
    <w:rsid w:val="008D209D"/>
    <w:rsid w:val="008F67DE"/>
    <w:rsid w:val="0090596C"/>
    <w:rsid w:val="00917CA9"/>
    <w:rsid w:val="00925A51"/>
    <w:rsid w:val="0092692E"/>
    <w:rsid w:val="00941164"/>
    <w:rsid w:val="009465C3"/>
    <w:rsid w:val="00957B31"/>
    <w:rsid w:val="00961B98"/>
    <w:rsid w:val="00973EB3"/>
    <w:rsid w:val="009822FA"/>
    <w:rsid w:val="009C5E0C"/>
    <w:rsid w:val="00A01DC2"/>
    <w:rsid w:val="00A12CB4"/>
    <w:rsid w:val="00A4044C"/>
    <w:rsid w:val="00A6207D"/>
    <w:rsid w:val="00A95540"/>
    <w:rsid w:val="00AA0616"/>
    <w:rsid w:val="00AA30DD"/>
    <w:rsid w:val="00AB5BF5"/>
    <w:rsid w:val="00AC2894"/>
    <w:rsid w:val="00AD12B2"/>
    <w:rsid w:val="00AE2FE6"/>
    <w:rsid w:val="00AF6FDC"/>
    <w:rsid w:val="00B1430A"/>
    <w:rsid w:val="00B32527"/>
    <w:rsid w:val="00B455DE"/>
    <w:rsid w:val="00B5210C"/>
    <w:rsid w:val="00B61E87"/>
    <w:rsid w:val="00B75A0C"/>
    <w:rsid w:val="00B843DD"/>
    <w:rsid w:val="00BA1D4C"/>
    <w:rsid w:val="00BB5E5A"/>
    <w:rsid w:val="00BC22FD"/>
    <w:rsid w:val="00BE1007"/>
    <w:rsid w:val="00C27293"/>
    <w:rsid w:val="00C34CEF"/>
    <w:rsid w:val="00C40D22"/>
    <w:rsid w:val="00C46156"/>
    <w:rsid w:val="00C47411"/>
    <w:rsid w:val="00C50AA6"/>
    <w:rsid w:val="00C52F82"/>
    <w:rsid w:val="00C55DE6"/>
    <w:rsid w:val="00C57E79"/>
    <w:rsid w:val="00C6356C"/>
    <w:rsid w:val="00C81FEF"/>
    <w:rsid w:val="00C957FC"/>
    <w:rsid w:val="00C965F4"/>
    <w:rsid w:val="00CA1560"/>
    <w:rsid w:val="00CB56CB"/>
    <w:rsid w:val="00CC6109"/>
    <w:rsid w:val="00CC7F28"/>
    <w:rsid w:val="00CE2C83"/>
    <w:rsid w:val="00CF1FBD"/>
    <w:rsid w:val="00CF2ECC"/>
    <w:rsid w:val="00CF651C"/>
    <w:rsid w:val="00D102C3"/>
    <w:rsid w:val="00D174E3"/>
    <w:rsid w:val="00D21188"/>
    <w:rsid w:val="00D225BD"/>
    <w:rsid w:val="00D23098"/>
    <w:rsid w:val="00D24295"/>
    <w:rsid w:val="00D2742A"/>
    <w:rsid w:val="00D328EA"/>
    <w:rsid w:val="00D3757A"/>
    <w:rsid w:val="00D446BC"/>
    <w:rsid w:val="00D76BA1"/>
    <w:rsid w:val="00D83A66"/>
    <w:rsid w:val="00D83C3F"/>
    <w:rsid w:val="00D8485F"/>
    <w:rsid w:val="00D862CD"/>
    <w:rsid w:val="00DA5F94"/>
    <w:rsid w:val="00DA63BC"/>
    <w:rsid w:val="00DB1B66"/>
    <w:rsid w:val="00DB4424"/>
    <w:rsid w:val="00DB4FC3"/>
    <w:rsid w:val="00DB784E"/>
    <w:rsid w:val="00DC2206"/>
    <w:rsid w:val="00DC46E4"/>
    <w:rsid w:val="00DD4448"/>
    <w:rsid w:val="00E154C3"/>
    <w:rsid w:val="00E233DD"/>
    <w:rsid w:val="00E307C3"/>
    <w:rsid w:val="00E525F2"/>
    <w:rsid w:val="00E95734"/>
    <w:rsid w:val="00EA4443"/>
    <w:rsid w:val="00EB1B21"/>
    <w:rsid w:val="00EB3D8A"/>
    <w:rsid w:val="00EB63A7"/>
    <w:rsid w:val="00EC08CD"/>
    <w:rsid w:val="00EC4D8D"/>
    <w:rsid w:val="00ED0CBC"/>
    <w:rsid w:val="00EE0B53"/>
    <w:rsid w:val="00EF11CA"/>
    <w:rsid w:val="00EF1703"/>
    <w:rsid w:val="00F02964"/>
    <w:rsid w:val="00F102C1"/>
    <w:rsid w:val="00F43E7D"/>
    <w:rsid w:val="00F57A46"/>
    <w:rsid w:val="00F61083"/>
    <w:rsid w:val="00F652D5"/>
    <w:rsid w:val="00F712DB"/>
    <w:rsid w:val="00F92902"/>
    <w:rsid w:val="00FB11AF"/>
    <w:rsid w:val="00FC0B47"/>
    <w:rsid w:val="00FD3BA5"/>
    <w:rsid w:val="00FE4C5F"/>
    <w:rsid w:val="00FF73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73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446BC"/>
    <w:rPr>
      <w:sz w:val="24"/>
      <w:szCs w:val="24"/>
    </w:rPr>
  </w:style>
  <w:style w:type="paragraph" w:styleId="1">
    <w:name w:val="heading 1"/>
    <w:basedOn w:val="a"/>
    <w:next w:val="a"/>
    <w:qFormat/>
    <w:rsid w:val="00D446BC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D446B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446B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D446BC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D446BC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qFormat/>
    <w:rsid w:val="00D446BC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D446BC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D446BC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D446BC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446BC"/>
    <w:pPr>
      <w:ind w:left="4500"/>
    </w:pPr>
    <w:rPr>
      <w:sz w:val="28"/>
    </w:rPr>
  </w:style>
  <w:style w:type="paragraph" w:styleId="20">
    <w:name w:val="Body Text Indent 2"/>
    <w:basedOn w:val="a"/>
    <w:rsid w:val="00D446BC"/>
    <w:pPr>
      <w:ind w:firstLine="720"/>
    </w:pPr>
    <w:rPr>
      <w:sz w:val="28"/>
    </w:rPr>
  </w:style>
  <w:style w:type="paragraph" w:styleId="30">
    <w:name w:val="Body Text Indent 3"/>
    <w:basedOn w:val="a"/>
    <w:rsid w:val="00D446BC"/>
    <w:pPr>
      <w:ind w:firstLine="720"/>
      <w:jc w:val="both"/>
    </w:pPr>
    <w:rPr>
      <w:sz w:val="28"/>
    </w:rPr>
  </w:style>
  <w:style w:type="paragraph" w:styleId="a4">
    <w:name w:val="Body Text"/>
    <w:basedOn w:val="a"/>
    <w:rsid w:val="00D446BC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D446BC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D446BC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D446BC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D446B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446B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446BC"/>
  </w:style>
  <w:style w:type="paragraph" w:styleId="aa">
    <w:name w:val="footer"/>
    <w:basedOn w:val="a"/>
    <w:link w:val="ab"/>
    <w:rsid w:val="00A404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4044C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A4044C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189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A33F9D-3E92-4BDB-99EF-77E8714BE3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294</Words>
  <Characters>1680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CROC</Company>
  <LinksUpToDate>false</LinksUpToDate>
  <CharactersWithSpaces>1971</CharactersWithSpaces>
  <SharedDoc>false</SharedDoc>
  <HLinks>
    <vt:vector size="6" baseType="variant">
      <vt:variant>
        <vt:i4>5505058</vt:i4>
      </vt:variant>
      <vt:variant>
        <vt:i4>0</vt:i4>
      </vt:variant>
      <vt:variant>
        <vt:i4>0</vt:i4>
      </vt:variant>
      <vt:variant>
        <vt:i4>5</vt:i4>
      </vt:variant>
      <vt:variant>
        <vt:lpwstr>mailto:sysadadminz@zverevo.donpac.ru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ДНС</cp:lastModifiedBy>
  <cp:revision>2</cp:revision>
  <cp:lastPrinted>2021-03-15T14:02:00Z</cp:lastPrinted>
  <dcterms:created xsi:type="dcterms:W3CDTF">2021-03-15T14:02:00Z</dcterms:created>
  <dcterms:modified xsi:type="dcterms:W3CDTF">2021-03-15T14:02:00Z</dcterms:modified>
</cp:coreProperties>
</file>