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000D" w:rsidRDefault="005D496C" w:rsidP="00F9000D">
      <w:pPr>
        <w:jc w:val="center"/>
        <w:rPr>
          <w:sz w:val="28"/>
          <w:szCs w:val="28"/>
          <w:lang w:val="en-US"/>
        </w:rPr>
      </w:pPr>
      <w:r w:rsidRPr="005D496C">
        <w:rPr>
          <w:noProof/>
          <w:sz w:val="28"/>
          <w:szCs w:val="28"/>
        </w:rPr>
        <w:drawing>
          <wp:inline distT="0" distB="0" distL="0" distR="0">
            <wp:extent cx="638175" cy="680720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80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496C" w:rsidRPr="00F9000D" w:rsidRDefault="005D496C" w:rsidP="00F9000D">
      <w:pPr>
        <w:jc w:val="center"/>
        <w:rPr>
          <w:sz w:val="28"/>
          <w:szCs w:val="28"/>
          <w:lang w:val="en-US"/>
        </w:rPr>
      </w:pPr>
    </w:p>
    <w:p w:rsidR="00F9000D" w:rsidRPr="00F9000D" w:rsidRDefault="00F9000D" w:rsidP="00F9000D">
      <w:pPr>
        <w:jc w:val="center"/>
        <w:rPr>
          <w:b/>
          <w:sz w:val="28"/>
          <w:szCs w:val="28"/>
          <w:lang w:eastAsia="zh-CN"/>
        </w:rPr>
      </w:pPr>
      <w:r w:rsidRPr="00F9000D">
        <w:rPr>
          <w:b/>
          <w:sz w:val="28"/>
          <w:szCs w:val="28"/>
        </w:rPr>
        <w:t xml:space="preserve">ТЕРРИТОРИАЛЬНАЯ  ИЗБИРАТЕЛЬНАЯ КОМИССИЯ </w:t>
      </w: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  <w:r w:rsidRPr="00F9000D">
        <w:rPr>
          <w:b/>
          <w:sz w:val="28"/>
          <w:szCs w:val="28"/>
        </w:rPr>
        <w:t>РОДИОНОВО-НЕСВЕТАЙСКОГО РАЙОНА</w:t>
      </w: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  <w:r w:rsidRPr="00F9000D">
        <w:rPr>
          <w:b/>
          <w:sz w:val="28"/>
          <w:szCs w:val="28"/>
        </w:rPr>
        <w:t xml:space="preserve"> РОСТОВСКОЙ ОБЛАСТИ</w:t>
      </w: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  <w:r w:rsidRPr="00F9000D">
        <w:rPr>
          <w:b/>
          <w:sz w:val="28"/>
          <w:szCs w:val="28"/>
        </w:rPr>
        <w:t>ПОСТАНОВЛЕНИЕ</w:t>
      </w: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</w:p>
    <w:p w:rsidR="00F9000D" w:rsidRPr="00F9000D" w:rsidRDefault="00EC0174" w:rsidP="00F9000D">
      <w:pPr>
        <w:jc w:val="center"/>
        <w:rPr>
          <w:sz w:val="28"/>
          <w:szCs w:val="28"/>
        </w:rPr>
      </w:pPr>
      <w:r>
        <w:rPr>
          <w:sz w:val="28"/>
          <w:szCs w:val="28"/>
        </w:rPr>
        <w:t>2</w:t>
      </w:r>
      <w:r w:rsidR="008A3C00">
        <w:rPr>
          <w:sz w:val="28"/>
          <w:szCs w:val="28"/>
        </w:rPr>
        <w:t>7</w:t>
      </w:r>
      <w:r w:rsidR="005D496C" w:rsidRPr="006D437C">
        <w:rPr>
          <w:sz w:val="28"/>
          <w:szCs w:val="28"/>
        </w:rPr>
        <w:t xml:space="preserve"> июля </w:t>
      </w:r>
      <w:r w:rsidR="00F9000D" w:rsidRPr="00F9000D">
        <w:rPr>
          <w:sz w:val="28"/>
          <w:szCs w:val="28"/>
        </w:rPr>
        <w:t>202</w:t>
      </w:r>
      <w:r w:rsidR="00960E18">
        <w:rPr>
          <w:sz w:val="28"/>
          <w:szCs w:val="28"/>
        </w:rPr>
        <w:t>2</w:t>
      </w:r>
      <w:r w:rsidR="00F9000D" w:rsidRPr="00F9000D">
        <w:rPr>
          <w:sz w:val="28"/>
          <w:szCs w:val="28"/>
        </w:rPr>
        <w:t xml:space="preserve"> г.                                                                                      № </w:t>
      </w:r>
      <w:r w:rsidR="00960E18">
        <w:rPr>
          <w:sz w:val="28"/>
          <w:szCs w:val="28"/>
        </w:rPr>
        <w:t>4</w:t>
      </w:r>
      <w:r w:rsidR="008A3C00">
        <w:rPr>
          <w:sz w:val="28"/>
          <w:szCs w:val="28"/>
        </w:rPr>
        <w:t>5</w:t>
      </w:r>
      <w:r w:rsidR="005D496C">
        <w:rPr>
          <w:sz w:val="28"/>
          <w:szCs w:val="28"/>
        </w:rPr>
        <w:t>-</w:t>
      </w:r>
      <w:r w:rsidR="008A3C00">
        <w:rPr>
          <w:sz w:val="28"/>
          <w:szCs w:val="28"/>
        </w:rPr>
        <w:t>7</w:t>
      </w:r>
    </w:p>
    <w:p w:rsidR="00F9000D" w:rsidRPr="00F9000D" w:rsidRDefault="00F9000D" w:rsidP="00F9000D">
      <w:pPr>
        <w:jc w:val="center"/>
        <w:rPr>
          <w:sz w:val="28"/>
          <w:szCs w:val="28"/>
        </w:rPr>
      </w:pPr>
      <w:r w:rsidRPr="00F9000D">
        <w:rPr>
          <w:sz w:val="28"/>
          <w:szCs w:val="28"/>
        </w:rPr>
        <w:t>сл. Родионово-Несветайская</w:t>
      </w:r>
    </w:p>
    <w:p w:rsidR="002B7883" w:rsidRPr="00CC6CE9" w:rsidRDefault="002B7883" w:rsidP="00AC1D2F">
      <w:pPr>
        <w:tabs>
          <w:tab w:val="left" w:pos="7560"/>
        </w:tabs>
        <w:ind w:right="2285"/>
        <w:jc w:val="both"/>
        <w:rPr>
          <w:b/>
          <w:sz w:val="28"/>
          <w:szCs w:val="28"/>
        </w:rPr>
      </w:pPr>
    </w:p>
    <w:p w:rsidR="002B7883" w:rsidRPr="00CC6CE9" w:rsidRDefault="00863450" w:rsidP="00EC0174">
      <w:pPr>
        <w:ind w:left="1701" w:right="1134"/>
        <w:jc w:val="both"/>
        <w:rPr>
          <w:b/>
          <w:sz w:val="28"/>
          <w:szCs w:val="28"/>
        </w:rPr>
      </w:pPr>
      <w:r w:rsidRPr="00CC6CE9">
        <w:rPr>
          <w:b/>
          <w:sz w:val="28"/>
          <w:szCs w:val="28"/>
        </w:rPr>
        <w:t xml:space="preserve">О </w:t>
      </w:r>
      <w:r w:rsidRPr="00AB38A6">
        <w:rPr>
          <w:b/>
          <w:sz w:val="28"/>
          <w:szCs w:val="28"/>
        </w:rPr>
        <w:t>регистрации уполномоченного представителя</w:t>
      </w:r>
      <w:r w:rsidR="002B7883" w:rsidRPr="00AB38A6">
        <w:rPr>
          <w:b/>
          <w:sz w:val="28"/>
          <w:szCs w:val="28"/>
        </w:rPr>
        <w:t xml:space="preserve"> </w:t>
      </w:r>
      <w:r w:rsidR="008A3C00">
        <w:rPr>
          <w:b/>
          <w:sz w:val="28"/>
          <w:szCs w:val="28"/>
        </w:rPr>
        <w:t xml:space="preserve">Ростовского регионального </w:t>
      </w:r>
      <w:r w:rsidR="003722B2" w:rsidRPr="00AB38A6">
        <w:rPr>
          <w:b/>
          <w:sz w:val="28"/>
          <w:szCs w:val="28"/>
        </w:rPr>
        <w:t>отделения</w:t>
      </w:r>
      <w:r w:rsidR="008A3C00">
        <w:rPr>
          <w:b/>
          <w:sz w:val="28"/>
          <w:szCs w:val="28"/>
        </w:rPr>
        <w:t xml:space="preserve"> П</w:t>
      </w:r>
      <w:r w:rsidR="002B7883" w:rsidRPr="00AB38A6">
        <w:rPr>
          <w:b/>
          <w:sz w:val="28"/>
          <w:szCs w:val="28"/>
        </w:rPr>
        <w:t>олитической партии</w:t>
      </w:r>
      <w:r w:rsidR="00EC0174">
        <w:rPr>
          <w:b/>
          <w:sz w:val="28"/>
          <w:szCs w:val="28"/>
        </w:rPr>
        <w:t xml:space="preserve"> </w:t>
      </w:r>
      <w:r w:rsidR="008A3C00">
        <w:rPr>
          <w:b/>
          <w:sz w:val="28"/>
          <w:szCs w:val="28"/>
        </w:rPr>
        <w:t>ЛДПР – Либерально-демократической партии России</w:t>
      </w:r>
      <w:r w:rsidR="00920298" w:rsidRPr="00CC6CE9">
        <w:rPr>
          <w:b/>
          <w:sz w:val="28"/>
          <w:szCs w:val="28"/>
        </w:rPr>
        <w:t xml:space="preserve"> </w:t>
      </w:r>
      <w:r w:rsidR="003722B2">
        <w:rPr>
          <w:b/>
          <w:sz w:val="28"/>
          <w:szCs w:val="28"/>
        </w:rPr>
        <w:t xml:space="preserve">на </w:t>
      </w:r>
      <w:r w:rsidR="001A08AF" w:rsidRPr="001A08AF">
        <w:rPr>
          <w:b/>
          <w:sz w:val="28"/>
        </w:rPr>
        <w:t>выборах депутат</w:t>
      </w:r>
      <w:r w:rsidR="00C46B80">
        <w:rPr>
          <w:b/>
          <w:sz w:val="28"/>
        </w:rPr>
        <w:t>ов</w:t>
      </w:r>
      <w:r w:rsidR="001A08AF" w:rsidRPr="001A08AF">
        <w:rPr>
          <w:b/>
          <w:sz w:val="28"/>
        </w:rPr>
        <w:t xml:space="preserve"> Собрания депутатов </w:t>
      </w:r>
      <w:r w:rsidR="00960E18">
        <w:rPr>
          <w:b/>
          <w:sz w:val="28"/>
        </w:rPr>
        <w:t>Волошинского</w:t>
      </w:r>
      <w:r w:rsidR="001A08AF" w:rsidRPr="001A08AF">
        <w:rPr>
          <w:b/>
          <w:sz w:val="28"/>
        </w:rPr>
        <w:t xml:space="preserve"> сельского поселения </w:t>
      </w:r>
      <w:r w:rsidR="00C46B80">
        <w:rPr>
          <w:b/>
          <w:sz w:val="28"/>
        </w:rPr>
        <w:t>пятого</w:t>
      </w:r>
      <w:r w:rsidR="001A08AF" w:rsidRPr="001A08AF">
        <w:rPr>
          <w:b/>
          <w:sz w:val="28"/>
        </w:rPr>
        <w:t xml:space="preserve"> созыва </w:t>
      </w:r>
    </w:p>
    <w:p w:rsidR="003722B2" w:rsidRDefault="003722B2" w:rsidP="000F4C83">
      <w:pPr>
        <w:ind w:firstLine="708"/>
        <w:jc w:val="both"/>
        <w:rPr>
          <w:sz w:val="28"/>
          <w:szCs w:val="28"/>
        </w:rPr>
      </w:pPr>
    </w:p>
    <w:p w:rsidR="002B7883" w:rsidRPr="00CC6CE9" w:rsidRDefault="006F0943" w:rsidP="003722B2">
      <w:pPr>
        <w:ind w:firstLine="708"/>
        <w:jc w:val="both"/>
        <w:rPr>
          <w:sz w:val="28"/>
          <w:szCs w:val="28"/>
        </w:rPr>
      </w:pPr>
      <w:proofErr w:type="gramStart"/>
      <w:r w:rsidRPr="0048708A">
        <w:rPr>
          <w:sz w:val="28"/>
          <w:szCs w:val="28"/>
        </w:rPr>
        <w:t>Рассмотрев</w:t>
      </w:r>
      <w:r>
        <w:rPr>
          <w:sz w:val="28"/>
          <w:szCs w:val="28"/>
        </w:rPr>
        <w:t xml:space="preserve"> </w:t>
      </w:r>
      <w:r w:rsidR="008A3C00">
        <w:rPr>
          <w:sz w:val="28"/>
          <w:szCs w:val="28"/>
        </w:rPr>
        <w:t xml:space="preserve">Выписку из Протокола 53 внеочередной конференции </w:t>
      </w:r>
      <w:r w:rsidR="008A3C00" w:rsidRPr="008A3C00">
        <w:rPr>
          <w:sz w:val="28"/>
          <w:szCs w:val="28"/>
        </w:rPr>
        <w:t>Ростовского регионального отделения Политической партии</w:t>
      </w:r>
      <w:r w:rsidR="008A3C00">
        <w:rPr>
          <w:b/>
          <w:sz w:val="28"/>
          <w:szCs w:val="28"/>
        </w:rPr>
        <w:t xml:space="preserve"> ЛДПР – </w:t>
      </w:r>
      <w:r w:rsidR="008A3C00" w:rsidRPr="008A3C00">
        <w:rPr>
          <w:sz w:val="28"/>
          <w:szCs w:val="28"/>
        </w:rPr>
        <w:t>Либерально-демократической партии</w:t>
      </w:r>
      <w:r w:rsidR="008A3C00">
        <w:rPr>
          <w:b/>
          <w:sz w:val="28"/>
          <w:szCs w:val="28"/>
        </w:rPr>
        <w:t xml:space="preserve"> </w:t>
      </w:r>
      <w:r w:rsidR="008A3C00" w:rsidRPr="008A3C00">
        <w:rPr>
          <w:sz w:val="28"/>
          <w:szCs w:val="28"/>
        </w:rPr>
        <w:t>России</w:t>
      </w:r>
      <w:r w:rsidR="008A3C00">
        <w:rPr>
          <w:bCs/>
          <w:sz w:val="28"/>
          <w:szCs w:val="28"/>
        </w:rPr>
        <w:t xml:space="preserve"> от 23</w:t>
      </w:r>
      <w:r w:rsidRPr="00227F97">
        <w:rPr>
          <w:bCs/>
          <w:sz w:val="28"/>
          <w:szCs w:val="28"/>
        </w:rPr>
        <w:t>.07.202</w:t>
      </w:r>
      <w:r w:rsidR="00960E18">
        <w:rPr>
          <w:bCs/>
          <w:sz w:val="28"/>
          <w:szCs w:val="28"/>
        </w:rPr>
        <w:t>2</w:t>
      </w:r>
      <w:r w:rsidR="008A3C00">
        <w:rPr>
          <w:bCs/>
          <w:sz w:val="28"/>
          <w:szCs w:val="28"/>
        </w:rPr>
        <w:t xml:space="preserve"> г. по вопросу «О назначении  уполномоченных представителей от избирательного объединения «</w:t>
      </w:r>
      <w:r w:rsidR="008A3C00" w:rsidRPr="008A3C00">
        <w:rPr>
          <w:sz w:val="28"/>
          <w:szCs w:val="28"/>
        </w:rPr>
        <w:t>Ростовско</w:t>
      </w:r>
      <w:r w:rsidR="008A3C00">
        <w:rPr>
          <w:sz w:val="28"/>
          <w:szCs w:val="28"/>
        </w:rPr>
        <w:t>е</w:t>
      </w:r>
      <w:r w:rsidR="008A3C00" w:rsidRPr="008A3C00">
        <w:rPr>
          <w:sz w:val="28"/>
          <w:szCs w:val="28"/>
        </w:rPr>
        <w:t xml:space="preserve"> регионально</w:t>
      </w:r>
      <w:r w:rsidR="008A3C00">
        <w:rPr>
          <w:sz w:val="28"/>
          <w:szCs w:val="28"/>
        </w:rPr>
        <w:t>е</w:t>
      </w:r>
      <w:r w:rsidR="008A3C00" w:rsidRPr="008A3C00">
        <w:rPr>
          <w:sz w:val="28"/>
          <w:szCs w:val="28"/>
        </w:rPr>
        <w:t xml:space="preserve"> отделени</w:t>
      </w:r>
      <w:r w:rsidR="008A3C00">
        <w:rPr>
          <w:sz w:val="28"/>
          <w:szCs w:val="28"/>
        </w:rPr>
        <w:t>е</w:t>
      </w:r>
      <w:r w:rsidR="008A3C00" w:rsidRPr="008A3C00">
        <w:rPr>
          <w:sz w:val="28"/>
          <w:szCs w:val="28"/>
        </w:rPr>
        <w:t xml:space="preserve"> Политической партии</w:t>
      </w:r>
      <w:r w:rsidR="008A3C00">
        <w:rPr>
          <w:b/>
          <w:sz w:val="28"/>
          <w:szCs w:val="28"/>
        </w:rPr>
        <w:t xml:space="preserve"> ЛДПР – </w:t>
      </w:r>
      <w:r w:rsidR="008A3C00" w:rsidRPr="008A3C00">
        <w:rPr>
          <w:sz w:val="28"/>
          <w:szCs w:val="28"/>
        </w:rPr>
        <w:t>Либерально-демократической партии</w:t>
      </w:r>
      <w:r w:rsidR="008A3C00">
        <w:rPr>
          <w:sz w:val="28"/>
          <w:szCs w:val="28"/>
        </w:rPr>
        <w:t xml:space="preserve"> России» на основных и дополнительных выборах депутатов </w:t>
      </w:r>
      <w:r w:rsidR="008A3C00">
        <w:rPr>
          <w:bCs/>
          <w:sz w:val="28"/>
          <w:szCs w:val="28"/>
        </w:rPr>
        <w:t>избирательн</w:t>
      </w:r>
      <w:r w:rsidR="008A3C00">
        <w:rPr>
          <w:bCs/>
          <w:sz w:val="28"/>
          <w:szCs w:val="28"/>
        </w:rPr>
        <w:t>ым</w:t>
      </w:r>
      <w:r w:rsidR="008A3C00">
        <w:rPr>
          <w:bCs/>
          <w:sz w:val="28"/>
          <w:szCs w:val="28"/>
        </w:rPr>
        <w:t xml:space="preserve"> объединени</w:t>
      </w:r>
      <w:r w:rsidR="008A3C00">
        <w:rPr>
          <w:bCs/>
          <w:sz w:val="28"/>
          <w:szCs w:val="28"/>
        </w:rPr>
        <w:t>ем</w:t>
      </w:r>
      <w:r w:rsidR="008A3C00">
        <w:rPr>
          <w:bCs/>
          <w:sz w:val="28"/>
          <w:szCs w:val="28"/>
        </w:rPr>
        <w:t xml:space="preserve"> </w:t>
      </w:r>
      <w:r w:rsidR="008A3C00">
        <w:rPr>
          <w:bCs/>
          <w:sz w:val="28"/>
          <w:szCs w:val="28"/>
        </w:rPr>
        <w:t>«</w:t>
      </w:r>
      <w:r w:rsidR="008A3C00" w:rsidRPr="008A3C00">
        <w:rPr>
          <w:sz w:val="28"/>
          <w:szCs w:val="28"/>
        </w:rPr>
        <w:t>Ростовско</w:t>
      </w:r>
      <w:r w:rsidR="008A3C00">
        <w:rPr>
          <w:sz w:val="28"/>
          <w:szCs w:val="28"/>
        </w:rPr>
        <w:t>е</w:t>
      </w:r>
      <w:r w:rsidR="008A3C00" w:rsidRPr="008A3C00">
        <w:rPr>
          <w:sz w:val="28"/>
          <w:szCs w:val="28"/>
        </w:rPr>
        <w:t xml:space="preserve"> регионально</w:t>
      </w:r>
      <w:r w:rsidR="008A3C00">
        <w:rPr>
          <w:sz w:val="28"/>
          <w:szCs w:val="28"/>
        </w:rPr>
        <w:t>е</w:t>
      </w:r>
      <w:r w:rsidR="008A3C00" w:rsidRPr="008A3C00">
        <w:rPr>
          <w:sz w:val="28"/>
          <w:szCs w:val="28"/>
        </w:rPr>
        <w:t xml:space="preserve"> отделени</w:t>
      </w:r>
      <w:r w:rsidR="008A3C00">
        <w:rPr>
          <w:sz w:val="28"/>
          <w:szCs w:val="28"/>
        </w:rPr>
        <w:t>е</w:t>
      </w:r>
      <w:r w:rsidR="008A3C00" w:rsidRPr="008A3C00">
        <w:rPr>
          <w:sz w:val="28"/>
          <w:szCs w:val="28"/>
        </w:rPr>
        <w:t xml:space="preserve"> Политической партии</w:t>
      </w:r>
      <w:r w:rsidR="008A3C00">
        <w:rPr>
          <w:b/>
          <w:sz w:val="28"/>
          <w:szCs w:val="28"/>
        </w:rPr>
        <w:t xml:space="preserve"> ЛДПР – </w:t>
      </w:r>
      <w:r w:rsidR="008A3C00" w:rsidRPr="008A3C00">
        <w:rPr>
          <w:sz w:val="28"/>
          <w:szCs w:val="28"/>
        </w:rPr>
        <w:t>Либерально-демократической партии</w:t>
      </w:r>
      <w:r w:rsidR="008A3C00">
        <w:rPr>
          <w:sz w:val="28"/>
          <w:szCs w:val="28"/>
        </w:rPr>
        <w:t xml:space="preserve"> России</w:t>
      </w:r>
      <w:r w:rsidR="008A3C00">
        <w:rPr>
          <w:sz w:val="28"/>
          <w:szCs w:val="28"/>
        </w:rPr>
        <w:t>»</w:t>
      </w:r>
      <w:r w:rsidR="00950861">
        <w:rPr>
          <w:sz w:val="28"/>
          <w:szCs w:val="28"/>
        </w:rPr>
        <w:t xml:space="preserve"> назначенных на единый день голосования 11</w:t>
      </w:r>
      <w:proofErr w:type="gramEnd"/>
      <w:r w:rsidR="00950861">
        <w:rPr>
          <w:sz w:val="28"/>
          <w:szCs w:val="28"/>
        </w:rPr>
        <w:t xml:space="preserve"> сентября 2022 года»</w:t>
      </w:r>
      <w:r w:rsidR="003722B2">
        <w:rPr>
          <w:sz w:val="28"/>
          <w:szCs w:val="28"/>
        </w:rPr>
        <w:t xml:space="preserve">, </w:t>
      </w:r>
      <w:r w:rsidR="002D4F54">
        <w:rPr>
          <w:sz w:val="28"/>
          <w:szCs w:val="28"/>
        </w:rPr>
        <w:t>руководствуясь</w:t>
      </w:r>
      <w:r w:rsidR="003722B2">
        <w:rPr>
          <w:sz w:val="28"/>
          <w:szCs w:val="28"/>
        </w:rPr>
        <w:t xml:space="preserve"> статьей</w:t>
      </w:r>
      <w:r w:rsidR="002B7883" w:rsidRPr="00CC6CE9">
        <w:rPr>
          <w:sz w:val="28"/>
          <w:szCs w:val="28"/>
        </w:rPr>
        <w:t xml:space="preserve"> 24 Областного закона от 12.05.2016 № 525-ЗС «О выборах  и референдумах в Ростовской области», </w:t>
      </w:r>
    </w:p>
    <w:p w:rsidR="002B7883" w:rsidRPr="00863450" w:rsidRDefault="005D496C" w:rsidP="005D496C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</w:t>
      </w:r>
      <w:r w:rsidR="002D4F54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</w:t>
      </w:r>
      <w:r w:rsidR="002B7883" w:rsidRPr="00863450">
        <w:rPr>
          <w:sz w:val="28"/>
          <w:szCs w:val="28"/>
        </w:rPr>
        <w:t xml:space="preserve">Территориальная избирательная комиссия </w:t>
      </w:r>
      <w:r w:rsidR="001A08AF">
        <w:rPr>
          <w:sz w:val="28"/>
          <w:szCs w:val="28"/>
        </w:rPr>
        <w:t>Родионово-Несветайского</w:t>
      </w:r>
      <w:r w:rsidR="002B7883" w:rsidRPr="00863450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 xml:space="preserve"> </w:t>
      </w:r>
      <w:r w:rsidR="002B7883" w:rsidRPr="00863450">
        <w:rPr>
          <w:sz w:val="28"/>
          <w:szCs w:val="28"/>
        </w:rPr>
        <w:t>Ростовской области ПОСТАНОВЛЯЕТ</w:t>
      </w:r>
      <w:r w:rsidR="002B7883" w:rsidRPr="00863450">
        <w:rPr>
          <w:b/>
          <w:sz w:val="28"/>
          <w:szCs w:val="28"/>
        </w:rPr>
        <w:t>:</w:t>
      </w:r>
    </w:p>
    <w:p w:rsidR="002B7883" w:rsidRPr="001537B5" w:rsidRDefault="001537B5" w:rsidP="001537B5">
      <w:pPr>
        <w:tabs>
          <w:tab w:val="left" w:pos="360"/>
          <w:tab w:val="left" w:pos="540"/>
        </w:tabs>
        <w:spacing w:before="120" w:line="360" w:lineRule="auto"/>
        <w:jc w:val="both"/>
        <w:rPr>
          <w:bCs/>
          <w:color w:val="FF0000"/>
          <w:sz w:val="28"/>
          <w:szCs w:val="28"/>
        </w:rPr>
      </w:pPr>
      <w:r>
        <w:rPr>
          <w:sz w:val="28"/>
          <w:szCs w:val="28"/>
        </w:rPr>
        <w:tab/>
      </w:r>
      <w:r w:rsidR="002D4F54">
        <w:rPr>
          <w:sz w:val="28"/>
          <w:szCs w:val="28"/>
        </w:rPr>
        <w:t xml:space="preserve">     </w:t>
      </w:r>
      <w:r>
        <w:rPr>
          <w:sz w:val="28"/>
          <w:szCs w:val="28"/>
        </w:rPr>
        <w:t>1.</w:t>
      </w:r>
      <w:r w:rsidR="00751A83" w:rsidRPr="001537B5">
        <w:rPr>
          <w:sz w:val="28"/>
          <w:szCs w:val="28"/>
        </w:rPr>
        <w:t>Зарегистрировать уполномоченного представителя</w:t>
      </w:r>
      <w:r w:rsidR="002B7883" w:rsidRPr="001537B5">
        <w:rPr>
          <w:sz w:val="28"/>
          <w:szCs w:val="28"/>
        </w:rPr>
        <w:t xml:space="preserve"> </w:t>
      </w:r>
      <w:r w:rsidR="002D4F54">
        <w:rPr>
          <w:sz w:val="28"/>
          <w:szCs w:val="28"/>
        </w:rPr>
        <w:t xml:space="preserve">избирательного </w:t>
      </w:r>
      <w:r w:rsidR="00390FF5">
        <w:rPr>
          <w:sz w:val="28"/>
          <w:szCs w:val="28"/>
        </w:rPr>
        <w:t xml:space="preserve">объединения </w:t>
      </w:r>
      <w:r w:rsidR="00950861">
        <w:rPr>
          <w:bCs/>
          <w:sz w:val="28"/>
          <w:szCs w:val="28"/>
        </w:rPr>
        <w:t>«</w:t>
      </w:r>
      <w:r w:rsidR="00950861" w:rsidRPr="008A3C00">
        <w:rPr>
          <w:sz w:val="28"/>
          <w:szCs w:val="28"/>
        </w:rPr>
        <w:t>Ростовско</w:t>
      </w:r>
      <w:r w:rsidR="00950861">
        <w:rPr>
          <w:sz w:val="28"/>
          <w:szCs w:val="28"/>
        </w:rPr>
        <w:t>е</w:t>
      </w:r>
      <w:r w:rsidR="00950861" w:rsidRPr="008A3C00">
        <w:rPr>
          <w:sz w:val="28"/>
          <w:szCs w:val="28"/>
        </w:rPr>
        <w:t xml:space="preserve"> регионально</w:t>
      </w:r>
      <w:r w:rsidR="00950861">
        <w:rPr>
          <w:sz w:val="28"/>
          <w:szCs w:val="28"/>
        </w:rPr>
        <w:t>е</w:t>
      </w:r>
      <w:r w:rsidR="00950861" w:rsidRPr="008A3C00">
        <w:rPr>
          <w:sz w:val="28"/>
          <w:szCs w:val="28"/>
        </w:rPr>
        <w:t xml:space="preserve"> отделени</w:t>
      </w:r>
      <w:r w:rsidR="00950861">
        <w:rPr>
          <w:sz w:val="28"/>
          <w:szCs w:val="28"/>
        </w:rPr>
        <w:t>е</w:t>
      </w:r>
      <w:r w:rsidR="00950861" w:rsidRPr="008A3C00">
        <w:rPr>
          <w:sz w:val="28"/>
          <w:szCs w:val="28"/>
        </w:rPr>
        <w:t xml:space="preserve"> Политической партии</w:t>
      </w:r>
      <w:r w:rsidR="00950861">
        <w:rPr>
          <w:b/>
          <w:sz w:val="28"/>
          <w:szCs w:val="28"/>
        </w:rPr>
        <w:t xml:space="preserve"> ЛДПР – </w:t>
      </w:r>
      <w:r w:rsidR="00950861" w:rsidRPr="008A3C00">
        <w:rPr>
          <w:sz w:val="28"/>
          <w:szCs w:val="28"/>
        </w:rPr>
        <w:t>Либерально-демократической партии</w:t>
      </w:r>
      <w:r w:rsidR="00950861">
        <w:rPr>
          <w:sz w:val="28"/>
          <w:szCs w:val="28"/>
        </w:rPr>
        <w:t xml:space="preserve"> России»</w:t>
      </w:r>
      <w:r w:rsidR="00751A83" w:rsidRPr="001537B5">
        <w:rPr>
          <w:sz w:val="28"/>
          <w:szCs w:val="28"/>
        </w:rPr>
        <w:t xml:space="preserve"> </w:t>
      </w:r>
      <w:r w:rsidR="005D496C" w:rsidRPr="003722B2">
        <w:rPr>
          <w:sz w:val="28"/>
          <w:szCs w:val="28"/>
        </w:rPr>
        <w:t xml:space="preserve">на </w:t>
      </w:r>
      <w:r w:rsidR="005D496C">
        <w:rPr>
          <w:sz w:val="28"/>
        </w:rPr>
        <w:t>выборах депутат</w:t>
      </w:r>
      <w:r w:rsidR="00C46B80">
        <w:rPr>
          <w:sz w:val="28"/>
        </w:rPr>
        <w:t>ов</w:t>
      </w:r>
      <w:r w:rsidR="005D496C">
        <w:rPr>
          <w:sz w:val="28"/>
        </w:rPr>
        <w:t xml:space="preserve"> Собрания депутатов </w:t>
      </w:r>
      <w:r w:rsidR="00960E18">
        <w:rPr>
          <w:sz w:val="28"/>
        </w:rPr>
        <w:t>Волошинского</w:t>
      </w:r>
      <w:r w:rsidR="005D496C">
        <w:rPr>
          <w:sz w:val="28"/>
        </w:rPr>
        <w:t xml:space="preserve"> сельского поселения </w:t>
      </w:r>
      <w:r w:rsidR="00C46B80">
        <w:rPr>
          <w:sz w:val="28"/>
        </w:rPr>
        <w:t>пятого</w:t>
      </w:r>
      <w:r w:rsidR="005D496C">
        <w:rPr>
          <w:sz w:val="28"/>
        </w:rPr>
        <w:t xml:space="preserve"> созыва </w:t>
      </w:r>
      <w:r w:rsidR="00950861">
        <w:rPr>
          <w:sz w:val="28"/>
        </w:rPr>
        <w:t>Шевелеву Елену Владимировну</w:t>
      </w:r>
      <w:bookmarkStart w:id="0" w:name="_GoBack"/>
      <w:bookmarkEnd w:id="0"/>
      <w:r w:rsidR="00501918" w:rsidRPr="001537B5">
        <w:rPr>
          <w:sz w:val="28"/>
          <w:szCs w:val="28"/>
        </w:rPr>
        <w:t>.</w:t>
      </w:r>
      <w:r w:rsidR="00501918" w:rsidRPr="001537B5">
        <w:rPr>
          <w:color w:val="FF0000"/>
          <w:sz w:val="28"/>
          <w:szCs w:val="28"/>
        </w:rPr>
        <w:t xml:space="preserve"> </w:t>
      </w:r>
    </w:p>
    <w:p w:rsidR="00507D85" w:rsidRPr="00146E2A" w:rsidRDefault="002D4F54" w:rsidP="001537B5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</w:rPr>
      </w:pPr>
      <w:r>
        <w:rPr>
          <w:sz w:val="28"/>
        </w:rPr>
        <w:lastRenderedPageBreak/>
        <w:t xml:space="preserve"> </w:t>
      </w:r>
      <w:r w:rsidR="001537B5">
        <w:rPr>
          <w:sz w:val="28"/>
        </w:rPr>
        <w:t xml:space="preserve">2. </w:t>
      </w:r>
      <w:r w:rsidR="00507D85">
        <w:rPr>
          <w:sz w:val="28"/>
        </w:rPr>
        <w:t>Разместить настоящее постановление на странице</w:t>
      </w:r>
      <w:r w:rsidR="00507D85" w:rsidRPr="00704669">
        <w:rPr>
          <w:sz w:val="28"/>
        </w:rPr>
        <w:t xml:space="preserve"> </w:t>
      </w:r>
      <w:r w:rsidR="00507D85">
        <w:rPr>
          <w:sz w:val="28"/>
        </w:rPr>
        <w:t>Т</w:t>
      </w:r>
      <w:r w:rsidR="00507D85" w:rsidRPr="00704669">
        <w:rPr>
          <w:sz w:val="28"/>
        </w:rPr>
        <w:t xml:space="preserve">ерриториальной избирательной </w:t>
      </w:r>
      <w:r w:rsidR="00507D85" w:rsidRPr="00146E2A">
        <w:rPr>
          <w:sz w:val="28"/>
        </w:rPr>
        <w:t xml:space="preserve">комиссии </w:t>
      </w:r>
      <w:r w:rsidR="001A08AF">
        <w:rPr>
          <w:sz w:val="28"/>
        </w:rPr>
        <w:t>Родионово-Несветайского</w:t>
      </w:r>
      <w:r w:rsidR="00507D85">
        <w:rPr>
          <w:sz w:val="28"/>
        </w:rPr>
        <w:t xml:space="preserve"> района Ростовской области</w:t>
      </w:r>
      <w:r w:rsidR="00507D85" w:rsidRPr="00146E2A">
        <w:rPr>
          <w:sz w:val="28"/>
        </w:rPr>
        <w:t xml:space="preserve"> в информационно-телекоммуникационной сети «Интернет».</w:t>
      </w:r>
    </w:p>
    <w:p w:rsidR="003722B2" w:rsidRPr="001A08AF" w:rsidRDefault="00EC0174" w:rsidP="001A08AF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</w:rPr>
      </w:pPr>
      <w:r>
        <w:rPr>
          <w:sz w:val="28"/>
        </w:rPr>
        <w:t>3</w:t>
      </w:r>
      <w:r w:rsidR="001537B5">
        <w:rPr>
          <w:sz w:val="28"/>
        </w:rPr>
        <w:t xml:space="preserve">. </w:t>
      </w:r>
      <w:proofErr w:type="gramStart"/>
      <w:r w:rsidR="00507D85" w:rsidRPr="00146E2A">
        <w:rPr>
          <w:sz w:val="28"/>
        </w:rPr>
        <w:t>Контроль за</w:t>
      </w:r>
      <w:proofErr w:type="gramEnd"/>
      <w:r w:rsidR="00507D85" w:rsidRPr="00146E2A">
        <w:rPr>
          <w:sz w:val="28"/>
        </w:rPr>
        <w:t xml:space="preserve"> исполнением настоящего постановления возложит</w:t>
      </w:r>
      <w:r w:rsidR="00507D85">
        <w:rPr>
          <w:sz w:val="28"/>
        </w:rPr>
        <w:t xml:space="preserve">ь </w:t>
      </w:r>
      <w:r w:rsidR="00507D85">
        <w:rPr>
          <w:sz w:val="28"/>
        </w:rPr>
        <w:br/>
        <w:t xml:space="preserve">на  секретаря </w:t>
      </w:r>
      <w:r w:rsidR="0012721E">
        <w:rPr>
          <w:sz w:val="28"/>
          <w:szCs w:val="28"/>
        </w:rPr>
        <w:t>Территориальной избирательной комиссии</w:t>
      </w:r>
      <w:r w:rsidR="00507D85">
        <w:rPr>
          <w:sz w:val="28"/>
          <w:szCs w:val="28"/>
        </w:rPr>
        <w:t xml:space="preserve"> </w:t>
      </w:r>
      <w:r w:rsidR="001A08AF">
        <w:rPr>
          <w:sz w:val="28"/>
          <w:szCs w:val="28"/>
        </w:rPr>
        <w:t>Родионово-Несветайского</w:t>
      </w:r>
      <w:r w:rsidR="00507D85">
        <w:rPr>
          <w:sz w:val="28"/>
          <w:szCs w:val="28"/>
        </w:rPr>
        <w:t xml:space="preserve"> района Ростовской области </w:t>
      </w:r>
      <w:r w:rsidR="00C46B80">
        <w:rPr>
          <w:sz w:val="28"/>
          <w:szCs w:val="28"/>
        </w:rPr>
        <w:t>Л.А.</w:t>
      </w:r>
      <w:r w:rsidR="00960E18">
        <w:rPr>
          <w:sz w:val="28"/>
          <w:szCs w:val="28"/>
        </w:rPr>
        <w:t xml:space="preserve"> </w:t>
      </w:r>
      <w:r w:rsidR="00C46B80">
        <w:rPr>
          <w:sz w:val="28"/>
          <w:szCs w:val="28"/>
        </w:rPr>
        <w:t>Горшкову</w:t>
      </w:r>
      <w:r w:rsidR="00507D85">
        <w:rPr>
          <w:sz w:val="28"/>
          <w:szCs w:val="28"/>
        </w:rPr>
        <w:t>.</w:t>
      </w:r>
    </w:p>
    <w:p w:rsidR="005D496C" w:rsidRPr="00863450" w:rsidRDefault="005D496C" w:rsidP="00501918">
      <w:pPr>
        <w:tabs>
          <w:tab w:val="left" w:pos="360"/>
          <w:tab w:val="left" w:pos="540"/>
        </w:tabs>
        <w:spacing w:before="120" w:line="360" w:lineRule="auto"/>
        <w:ind w:left="567"/>
        <w:jc w:val="both"/>
        <w:rPr>
          <w:bCs/>
          <w:sz w:val="28"/>
          <w:szCs w:val="28"/>
        </w:rPr>
      </w:pPr>
    </w:p>
    <w:p w:rsidR="002B7883" w:rsidRPr="00863450" w:rsidRDefault="002B7883" w:rsidP="002B7883">
      <w:pPr>
        <w:jc w:val="both"/>
        <w:rPr>
          <w:sz w:val="28"/>
          <w:szCs w:val="28"/>
        </w:rPr>
      </w:pPr>
      <w:r w:rsidRPr="00863450">
        <w:rPr>
          <w:sz w:val="28"/>
          <w:szCs w:val="28"/>
        </w:rPr>
        <w:t>Председатель комиссии</w:t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="002D4F54">
        <w:rPr>
          <w:sz w:val="28"/>
          <w:szCs w:val="28"/>
        </w:rPr>
        <w:t xml:space="preserve">       </w:t>
      </w:r>
      <w:r w:rsidR="001A08AF">
        <w:rPr>
          <w:sz w:val="28"/>
          <w:szCs w:val="28"/>
        </w:rPr>
        <w:t>М.В.</w:t>
      </w:r>
      <w:r w:rsidR="00960E18">
        <w:rPr>
          <w:sz w:val="28"/>
          <w:szCs w:val="28"/>
        </w:rPr>
        <w:t xml:space="preserve"> </w:t>
      </w:r>
      <w:r w:rsidR="001A08AF">
        <w:rPr>
          <w:sz w:val="28"/>
          <w:szCs w:val="28"/>
        </w:rPr>
        <w:t>Золотухина</w:t>
      </w:r>
    </w:p>
    <w:p w:rsidR="005D496C" w:rsidRPr="00863450" w:rsidRDefault="005D496C" w:rsidP="002B7883">
      <w:pPr>
        <w:spacing w:line="360" w:lineRule="auto"/>
        <w:jc w:val="both"/>
        <w:rPr>
          <w:sz w:val="28"/>
          <w:szCs w:val="28"/>
        </w:rPr>
      </w:pPr>
    </w:p>
    <w:p w:rsidR="00665DFF" w:rsidRPr="00863450" w:rsidRDefault="002B7883" w:rsidP="000F4C83">
      <w:pPr>
        <w:spacing w:line="360" w:lineRule="auto"/>
        <w:jc w:val="both"/>
        <w:rPr>
          <w:b/>
          <w:sz w:val="28"/>
          <w:szCs w:val="28"/>
        </w:rPr>
      </w:pPr>
      <w:r w:rsidRPr="00863450">
        <w:rPr>
          <w:sz w:val="28"/>
          <w:szCs w:val="28"/>
        </w:rPr>
        <w:t>Секретарь комиссии</w:t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="002D4F54">
        <w:rPr>
          <w:sz w:val="28"/>
          <w:szCs w:val="28"/>
        </w:rPr>
        <w:t xml:space="preserve">       </w:t>
      </w:r>
      <w:r w:rsidR="00C46B80">
        <w:rPr>
          <w:sz w:val="28"/>
          <w:szCs w:val="28"/>
        </w:rPr>
        <w:t>Л.А.</w:t>
      </w:r>
      <w:r w:rsidR="00960E18">
        <w:rPr>
          <w:sz w:val="28"/>
          <w:szCs w:val="28"/>
        </w:rPr>
        <w:t xml:space="preserve"> </w:t>
      </w:r>
      <w:r w:rsidR="00C46B80">
        <w:rPr>
          <w:sz w:val="28"/>
          <w:szCs w:val="28"/>
        </w:rPr>
        <w:t>Горшкова</w:t>
      </w:r>
    </w:p>
    <w:sectPr w:rsidR="00665DFF" w:rsidRPr="00863450" w:rsidSect="005D496C">
      <w:headerReference w:type="default" r:id="rId9"/>
      <w:pgSz w:w="11907" w:h="16840"/>
      <w:pgMar w:top="1134" w:right="850" w:bottom="1134" w:left="1701" w:header="397" w:footer="39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159F" w:rsidRDefault="0043159F" w:rsidP="005D496C">
      <w:r>
        <w:separator/>
      </w:r>
    </w:p>
  </w:endnote>
  <w:endnote w:type="continuationSeparator" w:id="0">
    <w:p w:rsidR="0043159F" w:rsidRDefault="0043159F" w:rsidP="005D49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159F" w:rsidRDefault="0043159F" w:rsidP="005D496C">
      <w:r>
        <w:separator/>
      </w:r>
    </w:p>
  </w:footnote>
  <w:footnote w:type="continuationSeparator" w:id="0">
    <w:p w:rsidR="0043159F" w:rsidRDefault="0043159F" w:rsidP="005D49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8249844"/>
      <w:docPartObj>
        <w:docPartGallery w:val="Page Numbers (Top of Page)"/>
        <w:docPartUnique/>
      </w:docPartObj>
    </w:sdtPr>
    <w:sdtEndPr/>
    <w:sdtContent>
      <w:p w:rsidR="005D496C" w:rsidRDefault="00A65FE3">
        <w:pPr>
          <w:pStyle w:val="ac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5086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D496C" w:rsidRDefault="005D496C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B7445"/>
    <w:multiLevelType w:val="hybridMultilevel"/>
    <w:tmpl w:val="C0CC0312"/>
    <w:lvl w:ilvl="0" w:tplc="922E6C7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B3369FCE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2904011C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944D66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5F189FE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C8284026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7C6A700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21A8920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47D04ADC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1">
    <w:nsid w:val="068E2C07"/>
    <w:multiLevelType w:val="hybridMultilevel"/>
    <w:tmpl w:val="E2A2FC3A"/>
    <w:lvl w:ilvl="0" w:tplc="120222A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E44278FA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6AC20748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9E96557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B9660F2A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318FBD4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819CDE76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17DEFC32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A3CC38D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>
    <w:nsid w:val="095C3072"/>
    <w:multiLevelType w:val="hybridMultilevel"/>
    <w:tmpl w:val="50FEB15E"/>
    <w:lvl w:ilvl="0" w:tplc="F148DD36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1758D4E2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5BC05534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10C4B308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A61E4D4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EBB2AD80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A866BF8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52D8BB5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640A65A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3">
    <w:nsid w:val="17996C4E"/>
    <w:multiLevelType w:val="hybridMultilevel"/>
    <w:tmpl w:val="F30A6C28"/>
    <w:lvl w:ilvl="0" w:tplc="AA7854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">
    <w:nsid w:val="18B3397A"/>
    <w:multiLevelType w:val="hybridMultilevel"/>
    <w:tmpl w:val="B0FAD60E"/>
    <w:lvl w:ilvl="0" w:tplc="714C12A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A8D1972"/>
    <w:multiLevelType w:val="hybridMultilevel"/>
    <w:tmpl w:val="5E54327C"/>
    <w:lvl w:ilvl="0" w:tplc="23A83BB6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>
    <w:nsid w:val="2C48705E"/>
    <w:multiLevelType w:val="hybridMultilevel"/>
    <w:tmpl w:val="BF76A3C2"/>
    <w:lvl w:ilvl="0" w:tplc="1466D4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F6877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792EB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920F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4EE3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E88B8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4C94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EEC7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B22F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0492622"/>
    <w:multiLevelType w:val="singleLevel"/>
    <w:tmpl w:val="1CAE89CA"/>
    <w:lvl w:ilvl="0">
      <w:start w:val="1"/>
      <w:numFmt w:val="decimal"/>
      <w:lvlText w:val="%1."/>
      <w:lvlJc w:val="left"/>
      <w:pPr>
        <w:tabs>
          <w:tab w:val="num" w:pos="1212"/>
        </w:tabs>
        <w:ind w:left="1212" w:hanging="492"/>
      </w:pPr>
      <w:rPr>
        <w:rFonts w:hint="default"/>
      </w:rPr>
    </w:lvl>
  </w:abstractNum>
  <w:abstractNum w:abstractNumId="8">
    <w:nsid w:val="531F11AD"/>
    <w:multiLevelType w:val="hybridMultilevel"/>
    <w:tmpl w:val="D24E93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A743E0"/>
    <w:multiLevelType w:val="hybridMultilevel"/>
    <w:tmpl w:val="ABCE7F22"/>
    <w:lvl w:ilvl="0" w:tplc="C1F4483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5EA05AAC"/>
    <w:multiLevelType w:val="hybridMultilevel"/>
    <w:tmpl w:val="37460A64"/>
    <w:lvl w:ilvl="0" w:tplc="0F4297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8BA43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542C9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7408F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6476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A0A6D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86C0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B3671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1A4C4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428122E"/>
    <w:multiLevelType w:val="multilevel"/>
    <w:tmpl w:val="52F600CE"/>
    <w:lvl w:ilvl="0">
      <w:start w:val="8"/>
      <w:numFmt w:val="decimalZero"/>
      <w:lvlText w:val="%1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1">
      <w:start w:val="2"/>
      <w:numFmt w:val="decimalZero"/>
      <w:lvlText w:val="%1.%2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2">
      <w:start w:val="2005"/>
      <w:numFmt w:val="decimal"/>
      <w:lvlText w:val="%1.%2.%3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8"/>
        </w:tabs>
        <w:ind w:left="7848" w:hanging="7848"/>
      </w:pPr>
      <w:rPr>
        <w:rFonts w:hint="default"/>
      </w:rPr>
    </w:lvl>
  </w:abstractNum>
  <w:abstractNum w:abstractNumId="12">
    <w:nsid w:val="6ACA169A"/>
    <w:multiLevelType w:val="hybridMultilevel"/>
    <w:tmpl w:val="36967518"/>
    <w:lvl w:ilvl="0" w:tplc="E24077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D5A19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C8C3E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85A0B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B07B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303E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DBEC3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887C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1DA16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4A1226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77E448C0"/>
    <w:multiLevelType w:val="singleLevel"/>
    <w:tmpl w:val="556A2990"/>
    <w:lvl w:ilvl="0">
      <w:start w:val="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12"/>
  </w:num>
  <w:num w:numId="2">
    <w:abstractNumId w:val="10"/>
  </w:num>
  <w:num w:numId="3">
    <w:abstractNumId w:val="6"/>
  </w:num>
  <w:num w:numId="4">
    <w:abstractNumId w:val="13"/>
  </w:num>
  <w:num w:numId="5">
    <w:abstractNumId w:val="2"/>
  </w:num>
  <w:num w:numId="6">
    <w:abstractNumId w:val="1"/>
  </w:num>
  <w:num w:numId="7">
    <w:abstractNumId w:val="0"/>
  </w:num>
  <w:num w:numId="8">
    <w:abstractNumId w:val="11"/>
  </w:num>
  <w:num w:numId="9">
    <w:abstractNumId w:val="7"/>
  </w:num>
  <w:num w:numId="10">
    <w:abstractNumId w:val="9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</w:num>
  <w:num w:numId="13">
    <w:abstractNumId w:val="5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6677C"/>
    <w:rsid w:val="000014B9"/>
    <w:rsid w:val="000019E7"/>
    <w:rsid w:val="00011FFA"/>
    <w:rsid w:val="0005632F"/>
    <w:rsid w:val="0008654D"/>
    <w:rsid w:val="000A7333"/>
    <w:rsid w:val="000B3738"/>
    <w:rsid w:val="000C5816"/>
    <w:rsid w:val="000C5DE3"/>
    <w:rsid w:val="000C7D93"/>
    <w:rsid w:val="000D5C25"/>
    <w:rsid w:val="000F21CA"/>
    <w:rsid w:val="000F4C83"/>
    <w:rsid w:val="00100895"/>
    <w:rsid w:val="00110F7A"/>
    <w:rsid w:val="0011198B"/>
    <w:rsid w:val="00120F83"/>
    <w:rsid w:val="0012721E"/>
    <w:rsid w:val="00131636"/>
    <w:rsid w:val="00131A47"/>
    <w:rsid w:val="00140D1F"/>
    <w:rsid w:val="00144E41"/>
    <w:rsid w:val="00147B30"/>
    <w:rsid w:val="00151E5E"/>
    <w:rsid w:val="00152B44"/>
    <w:rsid w:val="001537B5"/>
    <w:rsid w:val="001546C9"/>
    <w:rsid w:val="00164A7E"/>
    <w:rsid w:val="001752C4"/>
    <w:rsid w:val="00185F52"/>
    <w:rsid w:val="0018653E"/>
    <w:rsid w:val="00192290"/>
    <w:rsid w:val="00193C7B"/>
    <w:rsid w:val="00195FF2"/>
    <w:rsid w:val="001A08AF"/>
    <w:rsid w:val="001C2202"/>
    <w:rsid w:val="001C32B3"/>
    <w:rsid w:val="001D6C5D"/>
    <w:rsid w:val="001E4650"/>
    <w:rsid w:val="001E4D53"/>
    <w:rsid w:val="001F1FAD"/>
    <w:rsid w:val="001F725E"/>
    <w:rsid w:val="001F7F0D"/>
    <w:rsid w:val="00203F9A"/>
    <w:rsid w:val="00204385"/>
    <w:rsid w:val="002069A6"/>
    <w:rsid w:val="00212335"/>
    <w:rsid w:val="002135FD"/>
    <w:rsid w:val="0021646A"/>
    <w:rsid w:val="00217AA2"/>
    <w:rsid w:val="002204CC"/>
    <w:rsid w:val="00223D03"/>
    <w:rsid w:val="002313B1"/>
    <w:rsid w:val="00234EAC"/>
    <w:rsid w:val="00246131"/>
    <w:rsid w:val="00253CC2"/>
    <w:rsid w:val="00256630"/>
    <w:rsid w:val="00257178"/>
    <w:rsid w:val="0026677C"/>
    <w:rsid w:val="002953BF"/>
    <w:rsid w:val="002B5419"/>
    <w:rsid w:val="002B7883"/>
    <w:rsid w:val="002D4F54"/>
    <w:rsid w:val="002D6063"/>
    <w:rsid w:val="002D6F42"/>
    <w:rsid w:val="002D6FF8"/>
    <w:rsid w:val="002F3B6C"/>
    <w:rsid w:val="002F4871"/>
    <w:rsid w:val="00306E6C"/>
    <w:rsid w:val="00314CF7"/>
    <w:rsid w:val="00320D35"/>
    <w:rsid w:val="00322951"/>
    <w:rsid w:val="003238C8"/>
    <w:rsid w:val="00325828"/>
    <w:rsid w:val="00334172"/>
    <w:rsid w:val="003453D4"/>
    <w:rsid w:val="00345434"/>
    <w:rsid w:val="00351148"/>
    <w:rsid w:val="00352290"/>
    <w:rsid w:val="00354C6E"/>
    <w:rsid w:val="00370F24"/>
    <w:rsid w:val="003722B2"/>
    <w:rsid w:val="00390FF5"/>
    <w:rsid w:val="00391121"/>
    <w:rsid w:val="003945B2"/>
    <w:rsid w:val="003A188E"/>
    <w:rsid w:val="003C0BD3"/>
    <w:rsid w:val="003C22AC"/>
    <w:rsid w:val="003C57B4"/>
    <w:rsid w:val="00405750"/>
    <w:rsid w:val="00410402"/>
    <w:rsid w:val="0041511E"/>
    <w:rsid w:val="004278E8"/>
    <w:rsid w:val="0043159F"/>
    <w:rsid w:val="004316D6"/>
    <w:rsid w:val="004425BD"/>
    <w:rsid w:val="004438D5"/>
    <w:rsid w:val="004528CC"/>
    <w:rsid w:val="004679F1"/>
    <w:rsid w:val="0048772A"/>
    <w:rsid w:val="00495487"/>
    <w:rsid w:val="004B0D81"/>
    <w:rsid w:val="004B3373"/>
    <w:rsid w:val="004B4415"/>
    <w:rsid w:val="004C25DA"/>
    <w:rsid w:val="004D219D"/>
    <w:rsid w:val="004E47A8"/>
    <w:rsid w:val="00501918"/>
    <w:rsid w:val="00507D85"/>
    <w:rsid w:val="00522C36"/>
    <w:rsid w:val="005264CE"/>
    <w:rsid w:val="00553456"/>
    <w:rsid w:val="005718F3"/>
    <w:rsid w:val="00595AB0"/>
    <w:rsid w:val="005A127F"/>
    <w:rsid w:val="005A2EAA"/>
    <w:rsid w:val="005B08D6"/>
    <w:rsid w:val="005C41A3"/>
    <w:rsid w:val="005D0EDC"/>
    <w:rsid w:val="005D496C"/>
    <w:rsid w:val="005D4E19"/>
    <w:rsid w:val="005D685A"/>
    <w:rsid w:val="005E2660"/>
    <w:rsid w:val="005E2DDD"/>
    <w:rsid w:val="005E3D04"/>
    <w:rsid w:val="005E5CE8"/>
    <w:rsid w:val="005F0218"/>
    <w:rsid w:val="00601468"/>
    <w:rsid w:val="006047F1"/>
    <w:rsid w:val="00616BEA"/>
    <w:rsid w:val="00616C82"/>
    <w:rsid w:val="00621228"/>
    <w:rsid w:val="00622EEE"/>
    <w:rsid w:val="00633A4B"/>
    <w:rsid w:val="00633D7E"/>
    <w:rsid w:val="006536A5"/>
    <w:rsid w:val="006562F6"/>
    <w:rsid w:val="00665DFF"/>
    <w:rsid w:val="006914A4"/>
    <w:rsid w:val="006A511B"/>
    <w:rsid w:val="006B1A34"/>
    <w:rsid w:val="006B534B"/>
    <w:rsid w:val="006C7031"/>
    <w:rsid w:val="006D34DA"/>
    <w:rsid w:val="006D437C"/>
    <w:rsid w:val="006D705B"/>
    <w:rsid w:val="006D7E8F"/>
    <w:rsid w:val="006E25B1"/>
    <w:rsid w:val="006F0943"/>
    <w:rsid w:val="006F3B6A"/>
    <w:rsid w:val="006F639E"/>
    <w:rsid w:val="00705E0B"/>
    <w:rsid w:val="00712D7E"/>
    <w:rsid w:val="007134FF"/>
    <w:rsid w:val="00721E28"/>
    <w:rsid w:val="007325C9"/>
    <w:rsid w:val="00733B9E"/>
    <w:rsid w:val="0073403E"/>
    <w:rsid w:val="00741DC2"/>
    <w:rsid w:val="00751A83"/>
    <w:rsid w:val="0075416C"/>
    <w:rsid w:val="0077108B"/>
    <w:rsid w:val="00781F7C"/>
    <w:rsid w:val="007921BD"/>
    <w:rsid w:val="007939A2"/>
    <w:rsid w:val="007950BA"/>
    <w:rsid w:val="007A5E47"/>
    <w:rsid w:val="007B1269"/>
    <w:rsid w:val="007B7160"/>
    <w:rsid w:val="007E4A1E"/>
    <w:rsid w:val="0080497A"/>
    <w:rsid w:val="008072D3"/>
    <w:rsid w:val="008114E9"/>
    <w:rsid w:val="0081505F"/>
    <w:rsid w:val="00815777"/>
    <w:rsid w:val="008311E8"/>
    <w:rsid w:val="00834712"/>
    <w:rsid w:val="008405FF"/>
    <w:rsid w:val="00844FF5"/>
    <w:rsid w:val="008539DA"/>
    <w:rsid w:val="008576C2"/>
    <w:rsid w:val="00860BDB"/>
    <w:rsid w:val="00862A92"/>
    <w:rsid w:val="00863450"/>
    <w:rsid w:val="00865F87"/>
    <w:rsid w:val="00874A66"/>
    <w:rsid w:val="008779AA"/>
    <w:rsid w:val="008830D2"/>
    <w:rsid w:val="00883910"/>
    <w:rsid w:val="008839F0"/>
    <w:rsid w:val="00893CFF"/>
    <w:rsid w:val="00894BB2"/>
    <w:rsid w:val="008A3C00"/>
    <w:rsid w:val="008B1B67"/>
    <w:rsid w:val="008B3BC8"/>
    <w:rsid w:val="008C475C"/>
    <w:rsid w:val="008C7951"/>
    <w:rsid w:val="008F19B3"/>
    <w:rsid w:val="008F569D"/>
    <w:rsid w:val="00920298"/>
    <w:rsid w:val="00920DA7"/>
    <w:rsid w:val="009259C1"/>
    <w:rsid w:val="00927276"/>
    <w:rsid w:val="0093123E"/>
    <w:rsid w:val="00944F9C"/>
    <w:rsid w:val="00947809"/>
    <w:rsid w:val="00950861"/>
    <w:rsid w:val="009510F4"/>
    <w:rsid w:val="00956471"/>
    <w:rsid w:val="00960E18"/>
    <w:rsid w:val="00970B7E"/>
    <w:rsid w:val="009807EB"/>
    <w:rsid w:val="00984997"/>
    <w:rsid w:val="00987CF6"/>
    <w:rsid w:val="00990202"/>
    <w:rsid w:val="0099502D"/>
    <w:rsid w:val="00995B1D"/>
    <w:rsid w:val="00A059DA"/>
    <w:rsid w:val="00A11110"/>
    <w:rsid w:val="00A239DE"/>
    <w:rsid w:val="00A353C1"/>
    <w:rsid w:val="00A40B3C"/>
    <w:rsid w:val="00A41C0A"/>
    <w:rsid w:val="00A65FE3"/>
    <w:rsid w:val="00A82C7E"/>
    <w:rsid w:val="00A96B6D"/>
    <w:rsid w:val="00AA298A"/>
    <w:rsid w:val="00AB0848"/>
    <w:rsid w:val="00AB38A6"/>
    <w:rsid w:val="00AB663A"/>
    <w:rsid w:val="00AC08FC"/>
    <w:rsid w:val="00AC1D2F"/>
    <w:rsid w:val="00AE113B"/>
    <w:rsid w:val="00AE3EDD"/>
    <w:rsid w:val="00AE6C36"/>
    <w:rsid w:val="00AF7C70"/>
    <w:rsid w:val="00B1440C"/>
    <w:rsid w:val="00B20E4E"/>
    <w:rsid w:val="00B22F88"/>
    <w:rsid w:val="00B24011"/>
    <w:rsid w:val="00B274F0"/>
    <w:rsid w:val="00B47308"/>
    <w:rsid w:val="00B74E80"/>
    <w:rsid w:val="00B763F5"/>
    <w:rsid w:val="00B908B9"/>
    <w:rsid w:val="00B978E4"/>
    <w:rsid w:val="00BB5E98"/>
    <w:rsid w:val="00BD2181"/>
    <w:rsid w:val="00BE05FA"/>
    <w:rsid w:val="00BE3FF3"/>
    <w:rsid w:val="00BE5426"/>
    <w:rsid w:val="00BF098B"/>
    <w:rsid w:val="00BF0FE0"/>
    <w:rsid w:val="00C46B80"/>
    <w:rsid w:val="00C47897"/>
    <w:rsid w:val="00C70A04"/>
    <w:rsid w:val="00C9107A"/>
    <w:rsid w:val="00CB49E8"/>
    <w:rsid w:val="00CC6CE9"/>
    <w:rsid w:val="00CD0DD2"/>
    <w:rsid w:val="00CF0469"/>
    <w:rsid w:val="00CF383A"/>
    <w:rsid w:val="00D04CD1"/>
    <w:rsid w:val="00D174D4"/>
    <w:rsid w:val="00D32C53"/>
    <w:rsid w:val="00D32EBE"/>
    <w:rsid w:val="00D360F6"/>
    <w:rsid w:val="00D41049"/>
    <w:rsid w:val="00D61326"/>
    <w:rsid w:val="00D85015"/>
    <w:rsid w:val="00DB1A29"/>
    <w:rsid w:val="00DE0781"/>
    <w:rsid w:val="00DE1E94"/>
    <w:rsid w:val="00DE25AD"/>
    <w:rsid w:val="00DF5665"/>
    <w:rsid w:val="00E057A8"/>
    <w:rsid w:val="00E170F8"/>
    <w:rsid w:val="00E260C5"/>
    <w:rsid w:val="00E3578F"/>
    <w:rsid w:val="00E55AE5"/>
    <w:rsid w:val="00E569B2"/>
    <w:rsid w:val="00E56E7C"/>
    <w:rsid w:val="00E70854"/>
    <w:rsid w:val="00E80C14"/>
    <w:rsid w:val="00E82E8A"/>
    <w:rsid w:val="00E839AB"/>
    <w:rsid w:val="00E85E74"/>
    <w:rsid w:val="00E953B7"/>
    <w:rsid w:val="00EA2B5F"/>
    <w:rsid w:val="00EA32D6"/>
    <w:rsid w:val="00EA3AF3"/>
    <w:rsid w:val="00EB7E48"/>
    <w:rsid w:val="00EC0174"/>
    <w:rsid w:val="00ED1B6D"/>
    <w:rsid w:val="00ED4C19"/>
    <w:rsid w:val="00EF1D77"/>
    <w:rsid w:val="00EF4450"/>
    <w:rsid w:val="00EF4A55"/>
    <w:rsid w:val="00F02552"/>
    <w:rsid w:val="00F057A3"/>
    <w:rsid w:val="00F0621F"/>
    <w:rsid w:val="00F17065"/>
    <w:rsid w:val="00F23556"/>
    <w:rsid w:val="00F247FD"/>
    <w:rsid w:val="00F33A90"/>
    <w:rsid w:val="00F52B1B"/>
    <w:rsid w:val="00F615A0"/>
    <w:rsid w:val="00F70DE3"/>
    <w:rsid w:val="00F71C49"/>
    <w:rsid w:val="00F8530A"/>
    <w:rsid w:val="00F9000D"/>
    <w:rsid w:val="00F900EF"/>
    <w:rsid w:val="00FB549A"/>
    <w:rsid w:val="00FD5C80"/>
    <w:rsid w:val="00FD6820"/>
    <w:rsid w:val="00FE45EC"/>
    <w:rsid w:val="00FE4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0EDC"/>
  </w:style>
  <w:style w:type="paragraph" w:styleId="1">
    <w:name w:val="heading 1"/>
    <w:basedOn w:val="a"/>
    <w:next w:val="a"/>
    <w:qFormat/>
    <w:rsid w:val="005D0EDC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5D0EDC"/>
    <w:pPr>
      <w:keepNext/>
      <w:outlineLvl w:val="1"/>
    </w:pPr>
    <w:rPr>
      <w:b/>
      <w:sz w:val="24"/>
    </w:rPr>
  </w:style>
  <w:style w:type="paragraph" w:styleId="3">
    <w:name w:val="heading 3"/>
    <w:basedOn w:val="a"/>
    <w:next w:val="a"/>
    <w:qFormat/>
    <w:rsid w:val="005D0EDC"/>
    <w:pPr>
      <w:keepNext/>
      <w:ind w:left="284"/>
      <w:jc w:val="center"/>
      <w:outlineLvl w:val="2"/>
    </w:pPr>
    <w:rPr>
      <w:sz w:val="24"/>
    </w:rPr>
  </w:style>
  <w:style w:type="paragraph" w:styleId="4">
    <w:name w:val="heading 4"/>
    <w:basedOn w:val="a"/>
    <w:next w:val="a"/>
    <w:qFormat/>
    <w:rsid w:val="005D0EDC"/>
    <w:pPr>
      <w:keepNext/>
      <w:ind w:left="284"/>
      <w:jc w:val="both"/>
      <w:outlineLvl w:val="3"/>
    </w:pPr>
    <w:rPr>
      <w:sz w:val="28"/>
    </w:rPr>
  </w:style>
  <w:style w:type="paragraph" w:styleId="5">
    <w:name w:val="heading 5"/>
    <w:basedOn w:val="a"/>
    <w:next w:val="a"/>
    <w:qFormat/>
    <w:rsid w:val="005D0EDC"/>
    <w:pPr>
      <w:keepNext/>
      <w:spacing w:line="360" w:lineRule="auto"/>
      <w:ind w:left="284"/>
      <w:jc w:val="right"/>
      <w:outlineLvl w:val="4"/>
    </w:pPr>
    <w:rPr>
      <w:sz w:val="28"/>
    </w:rPr>
  </w:style>
  <w:style w:type="paragraph" w:styleId="6">
    <w:name w:val="heading 6"/>
    <w:basedOn w:val="a"/>
    <w:next w:val="a"/>
    <w:qFormat/>
    <w:rsid w:val="005D0EDC"/>
    <w:pPr>
      <w:keepNext/>
      <w:outlineLvl w:val="5"/>
    </w:pPr>
    <w:rPr>
      <w:b/>
      <w:bCs/>
      <w:sz w:val="36"/>
    </w:rPr>
  </w:style>
  <w:style w:type="paragraph" w:styleId="7">
    <w:name w:val="heading 7"/>
    <w:basedOn w:val="a"/>
    <w:next w:val="a"/>
    <w:qFormat/>
    <w:rsid w:val="005D0EDC"/>
    <w:pPr>
      <w:keepNext/>
      <w:jc w:val="both"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5D0EDC"/>
    <w:rPr>
      <w:sz w:val="24"/>
    </w:rPr>
  </w:style>
  <w:style w:type="paragraph" w:styleId="20">
    <w:name w:val="Body Text 2"/>
    <w:basedOn w:val="a"/>
    <w:rsid w:val="005D0EDC"/>
    <w:pPr>
      <w:spacing w:line="360" w:lineRule="auto"/>
      <w:jc w:val="center"/>
    </w:pPr>
    <w:rPr>
      <w:sz w:val="24"/>
    </w:rPr>
  </w:style>
  <w:style w:type="paragraph" w:styleId="a4">
    <w:name w:val="Body Text Indent"/>
    <w:basedOn w:val="a"/>
    <w:rsid w:val="005D0EDC"/>
    <w:pPr>
      <w:ind w:left="284"/>
      <w:jc w:val="both"/>
    </w:pPr>
    <w:rPr>
      <w:sz w:val="24"/>
    </w:rPr>
  </w:style>
  <w:style w:type="paragraph" w:styleId="21">
    <w:name w:val="Body Text Indent 2"/>
    <w:basedOn w:val="a"/>
    <w:rsid w:val="005D0EDC"/>
    <w:pPr>
      <w:ind w:left="284"/>
      <w:jc w:val="center"/>
    </w:pPr>
    <w:rPr>
      <w:b/>
      <w:bCs/>
      <w:sz w:val="32"/>
    </w:rPr>
  </w:style>
  <w:style w:type="paragraph" w:styleId="a5">
    <w:name w:val="Title"/>
    <w:basedOn w:val="a"/>
    <w:qFormat/>
    <w:rsid w:val="005D0EDC"/>
    <w:pPr>
      <w:spacing w:line="360" w:lineRule="auto"/>
      <w:jc w:val="center"/>
    </w:pPr>
    <w:rPr>
      <w:sz w:val="28"/>
      <w:szCs w:val="24"/>
    </w:rPr>
  </w:style>
  <w:style w:type="paragraph" w:styleId="30">
    <w:name w:val="Body Text 3"/>
    <w:basedOn w:val="a"/>
    <w:rsid w:val="005D0EDC"/>
    <w:pPr>
      <w:jc w:val="center"/>
    </w:pPr>
    <w:rPr>
      <w:sz w:val="28"/>
    </w:rPr>
  </w:style>
  <w:style w:type="paragraph" w:styleId="31">
    <w:name w:val="Body Text Indent 3"/>
    <w:basedOn w:val="a"/>
    <w:rsid w:val="005D0EDC"/>
    <w:pPr>
      <w:ind w:hanging="11"/>
      <w:jc w:val="both"/>
    </w:pPr>
    <w:rPr>
      <w:sz w:val="28"/>
    </w:rPr>
  </w:style>
  <w:style w:type="table" w:styleId="a6">
    <w:name w:val="Table Grid"/>
    <w:basedOn w:val="a1"/>
    <w:rsid w:val="003453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caption"/>
    <w:basedOn w:val="a"/>
    <w:next w:val="a"/>
    <w:qFormat/>
    <w:rsid w:val="008539DA"/>
    <w:pPr>
      <w:widowControl w:val="0"/>
      <w:shd w:val="clear" w:color="auto" w:fill="FFFFFF"/>
      <w:autoSpaceDE w:val="0"/>
      <w:autoSpaceDN w:val="0"/>
      <w:adjustRightInd w:val="0"/>
      <w:spacing w:before="972"/>
      <w:ind w:left="756"/>
    </w:pPr>
    <w:rPr>
      <w:color w:val="000000"/>
      <w:spacing w:val="-1"/>
      <w:sz w:val="24"/>
      <w:szCs w:val="24"/>
    </w:rPr>
  </w:style>
  <w:style w:type="paragraph" w:styleId="a8">
    <w:name w:val="Block Text"/>
    <w:basedOn w:val="a"/>
    <w:rsid w:val="008539DA"/>
    <w:pPr>
      <w:tabs>
        <w:tab w:val="left" w:pos="10200"/>
      </w:tabs>
      <w:ind w:left="1080" w:right="6"/>
      <w:jc w:val="both"/>
    </w:pPr>
    <w:rPr>
      <w:sz w:val="27"/>
      <w:szCs w:val="27"/>
    </w:rPr>
  </w:style>
  <w:style w:type="paragraph" w:customStyle="1" w:styleId="a9">
    <w:name w:val="Рабочий"/>
    <w:basedOn w:val="a"/>
    <w:rsid w:val="008539DA"/>
    <w:pPr>
      <w:spacing w:line="360" w:lineRule="auto"/>
      <w:ind w:firstLine="709"/>
      <w:jc w:val="both"/>
    </w:pPr>
    <w:rPr>
      <w:sz w:val="24"/>
      <w:szCs w:val="24"/>
    </w:rPr>
  </w:style>
  <w:style w:type="paragraph" w:customStyle="1" w:styleId="Iauiue">
    <w:name w:val="Iau?iue"/>
    <w:rsid w:val="002D6F42"/>
    <w:pPr>
      <w:widowControl w:val="0"/>
    </w:pPr>
    <w:rPr>
      <w:lang w:val="en-US"/>
    </w:rPr>
  </w:style>
  <w:style w:type="paragraph" w:styleId="aa">
    <w:name w:val="Balloon Text"/>
    <w:basedOn w:val="a"/>
    <w:semiHidden/>
    <w:rsid w:val="00D41049"/>
    <w:rPr>
      <w:rFonts w:ascii="Tahoma" w:hAnsi="Tahoma" w:cs="Tahoma"/>
      <w:sz w:val="16"/>
      <w:szCs w:val="16"/>
    </w:rPr>
  </w:style>
  <w:style w:type="paragraph" w:customStyle="1" w:styleId="210">
    <w:name w:val="Îñíîâíîé òåêñò ñ îòñòóïîì 21"/>
    <w:basedOn w:val="a"/>
    <w:rsid w:val="00B978E4"/>
    <w:pPr>
      <w:widowControl w:val="0"/>
      <w:suppressAutoHyphens/>
      <w:ind w:left="6372" w:firstLine="708"/>
    </w:pPr>
    <w:rPr>
      <w:kern w:val="1"/>
      <w:lang w:eastAsia="ar-SA"/>
    </w:rPr>
  </w:style>
  <w:style w:type="paragraph" w:styleId="ab">
    <w:name w:val="List Paragraph"/>
    <w:basedOn w:val="a"/>
    <w:uiPriority w:val="34"/>
    <w:qFormat/>
    <w:rsid w:val="00507D85"/>
    <w:pPr>
      <w:ind w:left="720"/>
      <w:contextualSpacing/>
    </w:pPr>
  </w:style>
  <w:style w:type="paragraph" w:styleId="ac">
    <w:name w:val="header"/>
    <w:basedOn w:val="a"/>
    <w:link w:val="ad"/>
    <w:uiPriority w:val="99"/>
    <w:unhideWhenUsed/>
    <w:rsid w:val="005D496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5D496C"/>
  </w:style>
  <w:style w:type="paragraph" w:styleId="ae">
    <w:name w:val="footer"/>
    <w:basedOn w:val="a"/>
    <w:link w:val="af"/>
    <w:semiHidden/>
    <w:unhideWhenUsed/>
    <w:rsid w:val="005D49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semiHidden/>
    <w:rsid w:val="005D496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84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8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9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313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Избирательная комиссия</dc:creator>
  <cp:lastModifiedBy>Марина Золотухина</cp:lastModifiedBy>
  <cp:revision>2</cp:revision>
  <cp:lastPrinted>2022-07-14T09:48:00Z</cp:lastPrinted>
  <dcterms:created xsi:type="dcterms:W3CDTF">2022-07-28T11:00:00Z</dcterms:created>
  <dcterms:modified xsi:type="dcterms:W3CDTF">2022-07-28T11:00:00Z</dcterms:modified>
</cp:coreProperties>
</file>