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563A6D" w:rsidRPr="00563A6D" w:rsidRDefault="00B37F83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РОДИОНОВО-НЕСВЕТАЙСКОГО</w:t>
      </w:r>
      <w:r w:rsidR="00563A6D"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 РАЙОНА </w:t>
      </w: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РОСТОВСКОЙ ОБЛАСТИ</w:t>
      </w:r>
    </w:p>
    <w:p w:rsidR="00563A6D" w:rsidRPr="00563A6D" w:rsidRDefault="00563A6D" w:rsidP="00563A6D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563A6D" w:rsidRPr="00563A6D" w:rsidRDefault="00563A6D" w:rsidP="00563A6D">
      <w:pPr>
        <w:spacing w:after="0" w:line="240" w:lineRule="auto"/>
        <w:ind w:right="28" w:firstLine="851"/>
        <w:jc w:val="both"/>
        <w:rPr>
          <w:rFonts w:ascii="Times New Roman CYR" w:eastAsia="Times New Roman" w:hAnsi="Times New Roman CYR" w:cs="Times New Roman CYR"/>
          <w:b/>
          <w:bCs/>
          <w:spacing w:val="60"/>
          <w:sz w:val="28"/>
          <w:szCs w:val="28"/>
          <w:lang w:eastAsia="ru-RU"/>
        </w:rPr>
      </w:pPr>
    </w:p>
    <w:p w:rsidR="00563A6D" w:rsidRPr="00563A6D" w:rsidRDefault="00B37F83" w:rsidP="00563A6D">
      <w:pPr>
        <w:spacing w:after="0" w:line="240" w:lineRule="auto"/>
        <w:ind w:right="28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30</w:t>
      </w:r>
      <w:r w:rsidR="00FC10AC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r w:rsidR="00563A6D" w:rsidRPr="00563A6D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июля 202</w:t>
      </w:r>
      <w:r w:rsidR="00FC10AC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6</w:t>
      </w:r>
      <w:r w:rsidR="00563A6D" w:rsidRPr="00563A6D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г.                                                                                             № </w:t>
      </w:r>
      <w:r w:rsidR="00FC10AC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9-</w:t>
      </w:r>
      <w:r w:rsidR="00EC7054">
        <w:rPr>
          <w:rFonts w:ascii="Times New Roman CYR" w:eastAsia="Times New Roman" w:hAnsi="Times New Roman CYR" w:cs="Times New Roman CYR"/>
          <w:color w:val="FF0000"/>
          <w:sz w:val="28"/>
          <w:szCs w:val="28"/>
          <w:lang w:eastAsia="ru-RU"/>
        </w:rPr>
        <w:t>21</w:t>
      </w:r>
    </w:p>
    <w:p w:rsidR="00B37F83" w:rsidRPr="00EC7054" w:rsidRDefault="00B37F83" w:rsidP="00563A6D">
      <w:pPr>
        <w:tabs>
          <w:tab w:val="left" w:pos="708"/>
        </w:tabs>
        <w:spacing w:after="0" w:line="360" w:lineRule="auto"/>
        <w:ind w:right="28" w:firstLine="851"/>
        <w:jc w:val="center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:rsidR="00563A6D" w:rsidRPr="00EC7054" w:rsidRDefault="00563A6D" w:rsidP="00563A6D">
      <w:pPr>
        <w:tabs>
          <w:tab w:val="left" w:pos="708"/>
        </w:tabs>
        <w:spacing w:after="0" w:line="360" w:lineRule="auto"/>
        <w:ind w:right="28" w:firstLine="851"/>
        <w:jc w:val="center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EC7054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с</w:t>
      </w:r>
      <w:r w:rsidR="00B37F83" w:rsidRPr="00EC7054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л. Родионово-Несветайская</w:t>
      </w:r>
    </w:p>
    <w:tbl>
      <w:tblPr>
        <w:tblW w:w="0" w:type="auto"/>
        <w:tblInd w:w="1668" w:type="dxa"/>
        <w:tblLayout w:type="fixed"/>
        <w:tblLook w:val="0000" w:firstRow="0" w:lastRow="0" w:firstColumn="0" w:lastColumn="0" w:noHBand="0" w:noVBand="0"/>
      </w:tblPr>
      <w:tblGrid>
        <w:gridCol w:w="6520"/>
      </w:tblGrid>
      <w:tr w:rsidR="00EC7054" w:rsidRPr="00EC7054" w:rsidTr="00197494">
        <w:trPr>
          <w:trHeight w:val="1549"/>
        </w:trPr>
        <w:tc>
          <w:tcPr>
            <w:tcW w:w="6520" w:type="dxa"/>
            <w:shd w:val="clear" w:color="auto" w:fill="auto"/>
          </w:tcPr>
          <w:p w:rsidR="00F71392" w:rsidRPr="00EC7054" w:rsidRDefault="00F71392" w:rsidP="00F71392">
            <w:pPr>
              <w:suppressAutoHyphens/>
              <w:spacing w:after="0" w:line="240" w:lineRule="auto"/>
              <w:ind w:left="284" w:right="282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</w:p>
          <w:p w:rsidR="00563A6D" w:rsidRPr="00EC7054" w:rsidRDefault="00563A6D" w:rsidP="00B62171">
            <w:pPr>
              <w:suppressAutoHyphens/>
              <w:spacing w:after="0" w:line="240" w:lineRule="auto"/>
              <w:ind w:left="284" w:right="282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</w:pPr>
            <w:bookmarkStart w:id="0" w:name="_GoBack"/>
            <w:r w:rsidRPr="00EC7054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  <w:t xml:space="preserve">О регистрации кандидата в депутаты Собрания депутатов </w:t>
            </w:r>
            <w:r w:rsidR="00E13559" w:rsidRPr="00EC7054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  <w:t>Болдыревского</w:t>
            </w:r>
            <w:r w:rsidR="00FC10AC" w:rsidRPr="00EC7054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Pr="00EC7054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  <w:t xml:space="preserve">сельского поселения шестого созыва, выдвинутого </w:t>
            </w:r>
            <w:r w:rsidR="00F71392" w:rsidRPr="00EC7054">
              <w:rPr>
                <w:rFonts w:ascii="Times New Roman" w:eastAsia="Calibri" w:hAnsi="Times New Roman" w:cs="Times New Roman"/>
                <w:b/>
                <w:color w:val="000000" w:themeColor="text1"/>
                <w:sz w:val="28"/>
                <w:szCs w:val="28"/>
              </w:rPr>
              <w:t>Родионово-Несветайским</w:t>
            </w:r>
            <w:r w:rsidRPr="00EC7054">
              <w:rPr>
                <w:rFonts w:ascii="Times New Roman" w:eastAsia="Calibri" w:hAnsi="Times New Roman" w:cs="Times New Roman"/>
                <w:b/>
                <w:color w:val="000000" w:themeColor="text1"/>
                <w:sz w:val="28"/>
                <w:szCs w:val="28"/>
              </w:rPr>
              <w:t xml:space="preserve"> местным отделением  </w:t>
            </w:r>
            <w:r w:rsidR="00F71392" w:rsidRPr="00EC7054">
              <w:rPr>
                <w:rFonts w:ascii="Times New Roman" w:eastAsia="Calibri" w:hAnsi="Times New Roman" w:cs="Times New Roman"/>
                <w:b/>
                <w:color w:val="000000" w:themeColor="text1"/>
                <w:sz w:val="28"/>
                <w:szCs w:val="28"/>
              </w:rPr>
              <w:t xml:space="preserve">Всероссийской политической партии </w:t>
            </w:r>
            <w:r w:rsidRPr="00EC7054">
              <w:rPr>
                <w:rFonts w:ascii="Times New Roman" w:eastAsia="Calibri" w:hAnsi="Times New Roman" w:cs="Times New Roman"/>
                <w:b/>
                <w:color w:val="000000" w:themeColor="text1"/>
                <w:sz w:val="28"/>
                <w:szCs w:val="28"/>
              </w:rPr>
              <w:t xml:space="preserve"> «ЕДИНАЯ РОССИЯ»  </w:t>
            </w:r>
            <w:r w:rsidRPr="00EC7054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  <w:t xml:space="preserve">по  </w:t>
            </w:r>
            <w:proofErr w:type="spellStart"/>
            <w:r w:rsidR="00E13559" w:rsidRPr="00EC7054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  <w:t>Болдыревскому</w:t>
            </w:r>
            <w:proofErr w:type="spellEnd"/>
            <w:r w:rsidR="00F71392" w:rsidRPr="00EC7054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Pr="00EC7054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  <w:t>многомандатному избирательному округу</w:t>
            </w:r>
            <w:r w:rsidR="00F71392" w:rsidRPr="00EC7054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  <w:t xml:space="preserve"> № 1</w:t>
            </w:r>
            <w:r w:rsidR="00A5694E" w:rsidRPr="00EC7054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  <w:t>,</w:t>
            </w:r>
            <w:r w:rsidRPr="00EC7054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="0013446B" w:rsidRPr="00EC7054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  <w:t>Руденко Александра Владимировича</w:t>
            </w:r>
            <w:bookmarkEnd w:id="0"/>
          </w:p>
        </w:tc>
      </w:tr>
    </w:tbl>
    <w:p w:rsidR="00563A6D" w:rsidRPr="00EC7054" w:rsidRDefault="00563A6D" w:rsidP="00563A6D">
      <w:pPr>
        <w:suppressAutoHyphens/>
        <w:spacing w:after="0"/>
        <w:ind w:left="284" w:right="282"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</w:p>
    <w:p w:rsidR="00B37F83" w:rsidRPr="00EC7054" w:rsidRDefault="00563A6D" w:rsidP="00735FEF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gramStart"/>
      <w:r w:rsidRPr="00EC705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Проверив соблюдение требований Федерального закона от 12.06.2002  № 67-ФЗ «Об основных гарантиях избирательных прав и права на участие в референдуме граждан Российской Федерации» (далее - Федеральный закон), Областного закона от 12.05.</w:t>
      </w:r>
      <w:r w:rsidRPr="00EC7054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2016 № 525-ЗС «О выборах и рефе</w:t>
      </w:r>
      <w:r w:rsidR="00B37F83" w:rsidRPr="00EC7054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рендумах в Ростовской области» </w:t>
      </w:r>
      <w:r w:rsidRPr="00EC705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(далее – Областной закон) </w:t>
      </w:r>
      <w:r w:rsidR="00A5694E" w:rsidRPr="00EC705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к документам, представленным в </w:t>
      </w:r>
      <w:r w:rsidR="00B37F83" w:rsidRPr="00EC705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</w:t>
      </w:r>
      <w:r w:rsidRPr="00EC705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ерриториальную избирательную комиссию </w:t>
      </w:r>
      <w:r w:rsidR="00F71392" w:rsidRPr="00EC705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Родионово-Несветайского</w:t>
      </w:r>
      <w:r w:rsidRPr="00EC705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района Ростовской области</w:t>
      </w:r>
      <w:r w:rsidR="00334D0E" w:rsidRPr="00EC705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осуществляющую на основании постановления</w:t>
      </w:r>
      <w:r w:rsidR="00D579AD" w:rsidRPr="00EC705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334D0E" w:rsidRPr="00EC705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Территориальной избирательной комиссии Родионово-Несветайского района</w:t>
      </w:r>
      <w:proofErr w:type="gramEnd"/>
      <w:r w:rsidR="00334D0E" w:rsidRPr="00EC705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gramStart"/>
      <w:r w:rsidR="00334D0E" w:rsidRPr="00EC705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Ростовской области от 14.05.2026 г. № 2-1 «О возложении исполнения полномочий окружных избирательных комиссий на выборах в органы местного самоуправления Родионово-Несветайского района на Территориальную избирательную комиссию Родионово-Несветайского района Ростовской области»</w:t>
      </w:r>
      <w:r w:rsidR="00334D0E" w:rsidRPr="00EC7054">
        <w:rPr>
          <w:color w:val="000000" w:themeColor="text1"/>
        </w:rPr>
        <w:t xml:space="preserve"> </w:t>
      </w:r>
      <w:r w:rsidR="00334D0E" w:rsidRPr="00EC705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полномочия окружной избирательной комиссии по выборам депутатов</w:t>
      </w:r>
      <w:r w:rsidR="00334D0E" w:rsidRPr="00EC7054">
        <w:rPr>
          <w:color w:val="000000" w:themeColor="text1"/>
        </w:rPr>
        <w:t xml:space="preserve"> </w:t>
      </w:r>
      <w:r w:rsidR="00334D0E" w:rsidRPr="00EC705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Собрания депутатов </w:t>
      </w:r>
      <w:r w:rsidR="00E13559" w:rsidRPr="00EC705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Болдыревского</w:t>
      </w:r>
      <w:r w:rsidR="00334D0E" w:rsidRPr="00EC705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шестого созыва, </w:t>
      </w:r>
      <w:r w:rsidR="00D579AD" w:rsidRPr="00EC705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кандидатом в депутаты Собрания депутатов </w:t>
      </w:r>
      <w:r w:rsidR="00E13559" w:rsidRPr="00EC705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Болдыревского </w:t>
      </w:r>
      <w:r w:rsidR="00D579AD" w:rsidRPr="00EC705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сельского поселения шестого созыва </w:t>
      </w:r>
      <w:r w:rsidR="0013446B" w:rsidRPr="00EC705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Руденко Александром Владимировичем</w:t>
      </w:r>
      <w:r w:rsidRPr="00EC705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r w:rsidR="00D0559A" w:rsidRPr="00EC705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EC705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выдвинут</w:t>
      </w:r>
      <w:r w:rsidR="00F71392" w:rsidRPr="00EC705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ым</w:t>
      </w:r>
      <w:r w:rsidRPr="00EC705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D579AD" w:rsidRPr="00EC705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Родионово-Несветайским</w:t>
      </w:r>
      <w:r w:rsidRPr="00EC705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местным отделением</w:t>
      </w:r>
      <w:proofErr w:type="gramEnd"/>
      <w:r w:rsidRPr="00EC705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Всероссийской политической парти</w:t>
      </w:r>
      <w:r w:rsidR="00C411D4" w:rsidRPr="00EC705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</w:t>
      </w:r>
      <w:r w:rsidRPr="00EC705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«ЕДИНАЯ РОССИЯ»  по </w:t>
      </w:r>
      <w:proofErr w:type="spellStart"/>
      <w:r w:rsidR="00E13559" w:rsidRPr="00EC705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Болдыревскому</w:t>
      </w:r>
      <w:proofErr w:type="spellEnd"/>
      <w:r w:rsidR="00D579AD" w:rsidRPr="00EC705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EC705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многомандатному избирательному округу</w:t>
      </w:r>
      <w:r w:rsidR="00D579AD" w:rsidRPr="00EC705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№ 1</w:t>
      </w:r>
      <w:r w:rsidR="00DE46DD" w:rsidRPr="00EC705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="00F71392" w:rsidRPr="00EC705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EC705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 также достоверность сведений о кандидате, указанных в документах,</w:t>
      </w:r>
      <w:r w:rsidR="00BD3E23" w:rsidRPr="00EC705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D579AD" w:rsidRPr="00EC705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</w:t>
      </w:r>
      <w:r w:rsidR="00DE46DD" w:rsidRPr="00EC705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ерриториальная</w:t>
      </w:r>
      <w:r w:rsidRPr="00EC705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избирательная комиссия </w:t>
      </w:r>
      <w:r w:rsidR="00D579AD" w:rsidRPr="00EC705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Родионово-Несветайского</w:t>
      </w:r>
      <w:r w:rsidR="00DE46DD" w:rsidRPr="00EC705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района Ростовской области установила следующее</w:t>
      </w:r>
      <w:r w:rsidR="00B37F83" w:rsidRPr="00EC705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563A6D" w:rsidRPr="00EC7054" w:rsidRDefault="00B37F83" w:rsidP="00735FEF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C705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Д</w:t>
      </w:r>
      <w:r w:rsidR="00563A6D" w:rsidRPr="00EC705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окументы, представленные в </w:t>
      </w:r>
      <w:r w:rsidR="00D579AD" w:rsidRPr="00EC705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</w:t>
      </w:r>
      <w:r w:rsidR="00DE46DD" w:rsidRPr="00EC705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ерриториальную</w:t>
      </w:r>
      <w:r w:rsidR="00563A6D" w:rsidRPr="00EC705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избирательную комиссию </w:t>
      </w:r>
      <w:r w:rsidR="00D579AD" w:rsidRPr="00EC705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Родионово-Несветайского </w:t>
      </w:r>
      <w:r w:rsidR="00DE46DD" w:rsidRPr="00EC705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района Ростовской области </w:t>
      </w:r>
      <w:r w:rsidR="00563A6D" w:rsidRPr="00EC705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кандидатом в депутаты</w:t>
      </w:r>
      <w:r w:rsidR="00D579AD" w:rsidRPr="00EC7054">
        <w:rPr>
          <w:color w:val="000000" w:themeColor="text1"/>
        </w:rPr>
        <w:t xml:space="preserve"> </w:t>
      </w:r>
      <w:r w:rsidR="00D579AD" w:rsidRPr="00EC705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Собрания депутатов </w:t>
      </w:r>
      <w:r w:rsidR="00E13559" w:rsidRPr="00EC705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Болдыревского</w:t>
      </w:r>
      <w:r w:rsidR="00D579AD" w:rsidRPr="00EC705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шестого созыва  </w:t>
      </w:r>
      <w:r w:rsidR="00563A6D" w:rsidRPr="00EC705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13446B" w:rsidRPr="00EC705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Руденко Александром  Владимировичем</w:t>
      </w:r>
      <w:r w:rsidR="00563A6D" w:rsidRPr="00EC7054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,</w:t>
      </w:r>
      <w:r w:rsidR="00563A6D" w:rsidRPr="00EC705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соот</w:t>
      </w:r>
      <w:r w:rsidR="00153C11" w:rsidRPr="00EC705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ветствуют требованиям  стат</w:t>
      </w:r>
      <w:r w:rsidR="00F71392" w:rsidRPr="00EC705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ей</w:t>
      </w:r>
      <w:r w:rsidR="00153C11" w:rsidRPr="00EC705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21</w:t>
      </w:r>
      <w:r w:rsidR="00563A6D" w:rsidRPr="00EC705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="00D579AD" w:rsidRPr="00EC705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F71392" w:rsidRPr="00EC705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23, </w:t>
      </w:r>
      <w:r w:rsidR="00D579AD" w:rsidRPr="00EC705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</w:t>
      </w:r>
      <w:r w:rsidR="00563A6D" w:rsidRPr="00EC705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0</w:t>
      </w:r>
      <w:r w:rsidR="00153C11" w:rsidRPr="00EC705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563A6D" w:rsidRPr="00EC705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Областного закона.</w:t>
      </w:r>
    </w:p>
    <w:p w:rsidR="00563A6D" w:rsidRPr="00EC7054" w:rsidRDefault="00563A6D" w:rsidP="00563A6D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EC7054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 </w:t>
      </w:r>
      <w:proofErr w:type="gramStart"/>
      <w:r w:rsidR="00F71392" w:rsidRPr="00EC7054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В соответствии со статьями 16, 17, 33 Областного закона, на основании постановлени</w:t>
      </w:r>
      <w:r w:rsidR="00334D0E" w:rsidRPr="00EC7054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я</w:t>
      </w:r>
      <w:r w:rsidR="00F71392" w:rsidRPr="00EC7054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 Территориальной избирательной комиссии Родионово-Несветайского района Ростовской области от 22.07.2026 г.  № 8-</w:t>
      </w:r>
      <w:r w:rsidR="00E13559" w:rsidRPr="00EC7054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4</w:t>
      </w:r>
      <w:r w:rsidR="00F71392" w:rsidRPr="00EC7054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 «О заверении списка кандидатов в депутаты Собрания депутатов </w:t>
      </w:r>
      <w:r w:rsidR="00E13559" w:rsidRPr="00EC7054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Болдыревского</w:t>
      </w:r>
      <w:r w:rsidR="00F71392" w:rsidRPr="00EC7054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 сельского поселения шестого созыва, выдвинутых Родионово-Несветайским местным отделением Всероссийской политической партии «ЕДИНАЯ РОССИЯ» по многомандатным избирательным округам на выборах депутатов Собрания депутатов </w:t>
      </w:r>
      <w:r w:rsidR="00E13559" w:rsidRPr="00EC7054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Болдыревского</w:t>
      </w:r>
      <w:r w:rsidR="00F71392" w:rsidRPr="00EC7054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 сельского поселения шестого созыва»,</w:t>
      </w:r>
      <w:proofErr w:type="gramEnd"/>
    </w:p>
    <w:p w:rsidR="00563A6D" w:rsidRPr="00EC7054" w:rsidRDefault="00563A6D" w:rsidP="00563A6D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ar-SA"/>
        </w:rPr>
      </w:pPr>
      <w:r w:rsidRPr="00EC705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ar-SA"/>
        </w:rPr>
        <w:t xml:space="preserve">  </w:t>
      </w:r>
      <w:r w:rsidR="00F71392" w:rsidRPr="00EC705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ar-SA"/>
        </w:rPr>
        <w:t>Т</w:t>
      </w:r>
      <w:r w:rsidRPr="00EC705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ar-SA"/>
        </w:rPr>
        <w:t xml:space="preserve">ерриториальная избирательная комиссия </w:t>
      </w:r>
      <w:r w:rsidR="00F71392" w:rsidRPr="00EC705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ar-SA"/>
        </w:rPr>
        <w:t>Родионово-Несветайского</w:t>
      </w:r>
      <w:r w:rsidRPr="00EC705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ar-SA"/>
        </w:rPr>
        <w:t xml:space="preserve"> района  Ростовской области  ПОСТАНОВЛЯЕТ:</w:t>
      </w:r>
    </w:p>
    <w:p w:rsidR="00563A6D" w:rsidRPr="00EC7054" w:rsidRDefault="00334D0E" w:rsidP="00A73138">
      <w:pPr>
        <w:tabs>
          <w:tab w:val="left" w:pos="9781"/>
        </w:tabs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  <w:proofErr w:type="gramStart"/>
      <w:r w:rsidRPr="00EC7054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1.</w:t>
      </w:r>
      <w:r w:rsidR="00563A6D" w:rsidRPr="00EC7054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val="x-none" w:eastAsia="ru-RU"/>
        </w:rPr>
        <w:t xml:space="preserve">Зарегистрировать </w:t>
      </w:r>
      <w:r w:rsidR="0013446B" w:rsidRPr="00EC705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Руденко Александра Владимировича</w:t>
      </w:r>
      <w:r w:rsidR="00563A6D" w:rsidRPr="00EC7054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,</w:t>
      </w:r>
      <w:r w:rsidR="00563A6D" w:rsidRPr="00EC7054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val="x-none" w:eastAsia="ru-RU"/>
        </w:rPr>
        <w:t xml:space="preserve"> </w:t>
      </w:r>
      <w:r w:rsidR="00EE7BC0" w:rsidRPr="00EC7054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19</w:t>
      </w:r>
      <w:r w:rsidR="00243A37" w:rsidRPr="00EC7054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73</w:t>
      </w:r>
      <w:r w:rsidR="00EE7BC0" w:rsidRPr="00EC7054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</w:t>
      </w:r>
      <w:r w:rsidR="00563A6D" w:rsidRPr="00EC7054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val="x-none" w:eastAsia="ru-RU"/>
        </w:rPr>
        <w:t>года</w:t>
      </w:r>
      <w:r w:rsidR="00563A6D" w:rsidRPr="00EC7054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рождения</w:t>
      </w:r>
      <w:r w:rsidR="00563A6D" w:rsidRPr="00EC7054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val="x-none" w:eastAsia="ru-RU"/>
        </w:rPr>
        <w:t>,</w:t>
      </w:r>
      <w:r w:rsidR="00563A6D" w:rsidRPr="00EC7054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место жительства</w:t>
      </w:r>
      <w:r w:rsidRPr="00EC7054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</w:t>
      </w:r>
      <w:r w:rsidR="00563A6D" w:rsidRPr="00EC7054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-</w:t>
      </w:r>
      <w:r w:rsidR="003148FF" w:rsidRPr="00EC7054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</w:t>
      </w:r>
      <w:r w:rsidR="00E13559" w:rsidRPr="00EC7054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Ростовская область, Родионово-Несветайский район, </w:t>
      </w:r>
      <w:r w:rsidR="00A73138" w:rsidRPr="00EC7054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хутор </w:t>
      </w:r>
      <w:proofErr w:type="spellStart"/>
      <w:r w:rsidR="00417A10" w:rsidRPr="00EC7054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Дарьевка</w:t>
      </w:r>
      <w:proofErr w:type="spellEnd"/>
      <w:r w:rsidR="00A73138" w:rsidRPr="00EC7054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,</w:t>
      </w:r>
      <w:r w:rsidR="00E13559" w:rsidRPr="00EC7054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</w:t>
      </w:r>
      <w:r w:rsidR="00563A6D" w:rsidRPr="00EC7054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</w:t>
      </w:r>
      <w:r w:rsidRPr="00EC7054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val="x-none" w:eastAsia="ru-RU"/>
        </w:rPr>
        <w:t>сведения о профессиональном образовании</w:t>
      </w:r>
      <w:r w:rsidR="00EE7BC0" w:rsidRPr="00EC7054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</w:t>
      </w:r>
      <w:r w:rsidR="007F2B8F" w:rsidRPr="00EC7054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-</w:t>
      </w:r>
      <w:r w:rsidR="00EE7BC0" w:rsidRPr="00EC7054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</w:t>
      </w:r>
      <w:r w:rsidR="00243A37" w:rsidRPr="00EC7054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высшее</w:t>
      </w:r>
      <w:r w:rsidR="00EE7BC0" w:rsidRPr="00EC7054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, </w:t>
      </w:r>
      <w:r w:rsidR="00417A10" w:rsidRPr="00EC7054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Ростовское-на-Дону областное культурно-просветительное училище, 1987</w:t>
      </w:r>
      <w:r w:rsidR="00EE7BC0" w:rsidRPr="00EC7054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год</w:t>
      </w:r>
      <w:r w:rsidR="00E94055" w:rsidRPr="00EC7054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,</w:t>
      </w:r>
      <w:r w:rsidR="00563A6D" w:rsidRPr="00EC7054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val="x-none" w:eastAsia="ru-RU"/>
        </w:rPr>
        <w:t xml:space="preserve"> </w:t>
      </w:r>
      <w:r w:rsidR="00EE7BC0" w:rsidRPr="00EC7054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val="x-none" w:eastAsia="ru-RU"/>
        </w:rPr>
        <w:t xml:space="preserve">основное место работы или службы, занимаемая должность </w:t>
      </w:r>
      <w:r w:rsidR="00A73138" w:rsidRPr="00EC7054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–</w:t>
      </w:r>
      <w:r w:rsidR="00EE7BC0" w:rsidRPr="00EC7054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</w:t>
      </w:r>
      <w:r w:rsidR="00243A37" w:rsidRPr="00EC7054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Муниципальное бюджетное общеобразовательное учреждение "Дарьевская средняя общеобразовательная школа", директор</w:t>
      </w:r>
      <w:r w:rsidR="00417A10" w:rsidRPr="00EC7054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,</w:t>
      </w:r>
      <w:r w:rsidR="00563A6D" w:rsidRPr="00EC705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A73138" w:rsidRPr="00EC705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депутат Собрания депутатов Болдыревского сельского поселения на непостоянной основе, </w:t>
      </w:r>
      <w:r w:rsidR="00EE7BC0" w:rsidRPr="00EC705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выдвинут Родионово-Несветайским местным отделением  Всероссийской политической партии «ЕДИНАЯ</w:t>
      </w:r>
      <w:proofErr w:type="gramEnd"/>
      <w:r w:rsidR="00EE7BC0" w:rsidRPr="00EC705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РОССИЯ»</w:t>
      </w:r>
      <w:r w:rsidR="00E13559" w:rsidRPr="00EC705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член Всероссийской политической партии "ЕДИНАЯ РОССИЯ</w:t>
      </w:r>
      <w:r w:rsidR="00417A10" w:rsidRPr="00EC705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  <w:r w:rsidR="00A73138" w:rsidRPr="00EC705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563A6D" w:rsidRPr="00EC705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x-none" w:eastAsia="ru-RU"/>
        </w:rPr>
        <w:t xml:space="preserve">кандидатом в депутаты </w:t>
      </w:r>
      <w:r w:rsidR="00EE7BC0" w:rsidRPr="00EC705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x-none" w:eastAsia="ru-RU"/>
        </w:rPr>
        <w:t xml:space="preserve">Собрания депутатов </w:t>
      </w:r>
      <w:r w:rsidR="00E13559" w:rsidRPr="00EC705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Болдыревского</w:t>
      </w:r>
      <w:r w:rsidR="00EE7BC0" w:rsidRPr="00EC705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x-none" w:eastAsia="ru-RU"/>
        </w:rPr>
        <w:t xml:space="preserve"> сельского поселения шестого созыва</w:t>
      </w:r>
      <w:r w:rsidR="00563A6D" w:rsidRPr="00EC705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x-none" w:eastAsia="ru-RU"/>
        </w:rPr>
        <w:t xml:space="preserve"> </w:t>
      </w:r>
      <w:r w:rsidR="00563A6D" w:rsidRPr="00EC7054">
        <w:rPr>
          <w:rFonts w:ascii="Times New Roman" w:eastAsia="Calibri" w:hAnsi="Times New Roman" w:cs="Times New Roman"/>
          <w:color w:val="000000" w:themeColor="text1"/>
          <w:sz w:val="28"/>
          <w:szCs w:val="28"/>
          <w:lang w:val="x-none"/>
        </w:rPr>
        <w:t xml:space="preserve">по </w:t>
      </w:r>
      <w:proofErr w:type="spellStart"/>
      <w:r w:rsidR="00E13559" w:rsidRPr="00EC7054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Болдыревскому</w:t>
      </w:r>
      <w:proofErr w:type="spellEnd"/>
      <w:r w:rsidR="00EE7BC0" w:rsidRPr="00EC7054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многомандатному избирательному округу № 1  </w:t>
      </w:r>
      <w:r w:rsidRPr="00EC7054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30 </w:t>
      </w:r>
      <w:r w:rsidR="00563A6D" w:rsidRPr="00EC7054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июля 202</w:t>
      </w:r>
      <w:r w:rsidR="007F32E8" w:rsidRPr="00EC7054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6</w:t>
      </w:r>
      <w:r w:rsidR="00563A6D" w:rsidRPr="00EC7054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года</w:t>
      </w:r>
      <w:r w:rsidR="00D579AD" w:rsidRPr="00EC7054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 в </w:t>
      </w:r>
      <w:r w:rsidR="00EC7054" w:rsidRPr="00EC7054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11</w:t>
      </w:r>
      <w:r w:rsidR="00563A6D" w:rsidRPr="00EC7054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часов </w:t>
      </w:r>
      <w:r w:rsidR="00EC7054" w:rsidRPr="00EC7054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20</w:t>
      </w:r>
      <w:r w:rsidR="00563A6D" w:rsidRPr="00EC7054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минут.</w:t>
      </w:r>
    </w:p>
    <w:p w:rsidR="00563A6D" w:rsidRPr="00EC7054" w:rsidRDefault="00334D0E" w:rsidP="00334D0E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  <w:r w:rsidRPr="00EC7054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2.</w:t>
      </w:r>
      <w:r w:rsidR="00563A6D" w:rsidRPr="00EC7054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Выдать</w:t>
      </w:r>
      <w:r w:rsidR="00EE7BC0" w:rsidRPr="00EC7054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</w:t>
      </w:r>
      <w:r w:rsidR="0013446B" w:rsidRPr="00EC7054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Руденко Александру Владимировичу </w:t>
      </w:r>
      <w:r w:rsidR="00EE7BC0" w:rsidRPr="00EC7054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удостоверение</w:t>
      </w:r>
      <w:r w:rsidR="00563A6D" w:rsidRPr="00EC7054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зарегистрированно</w:t>
      </w:r>
      <w:r w:rsidR="00EE7BC0" w:rsidRPr="00EC7054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го</w:t>
      </w:r>
      <w:r w:rsidR="00563A6D" w:rsidRPr="00EC7054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кандидат</w:t>
      </w:r>
      <w:r w:rsidR="00EE7BC0" w:rsidRPr="00EC7054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а </w:t>
      </w:r>
      <w:r w:rsidR="00B62171" w:rsidRPr="00EC7054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в </w:t>
      </w:r>
      <w:r w:rsidR="00EE7BC0" w:rsidRPr="00EC7054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депутаты Собрания депутатов </w:t>
      </w:r>
      <w:r w:rsidR="00E13559" w:rsidRPr="00EC7054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Болдыревского</w:t>
      </w:r>
      <w:r w:rsidR="00EE7BC0" w:rsidRPr="00EC7054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сельского поселения шестого созыва по </w:t>
      </w:r>
      <w:proofErr w:type="spellStart"/>
      <w:r w:rsidR="00E13559" w:rsidRPr="00EC7054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Болдыревскому</w:t>
      </w:r>
      <w:proofErr w:type="spellEnd"/>
      <w:r w:rsidR="00EE7BC0" w:rsidRPr="00EC7054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многомандатному избирательному округу </w:t>
      </w:r>
      <w:r w:rsidR="00B62171" w:rsidRPr="00EC7054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 </w:t>
      </w:r>
      <w:r w:rsidR="00EE7BC0" w:rsidRPr="00EC7054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№ 1 </w:t>
      </w:r>
      <w:r w:rsidR="007F2B8F" w:rsidRPr="00EC7054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установленного образца.</w:t>
      </w:r>
    </w:p>
    <w:p w:rsidR="00563A6D" w:rsidRPr="00EC7054" w:rsidRDefault="00334D0E" w:rsidP="00334D0E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  <w:r w:rsidRPr="00EC7054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3.</w:t>
      </w:r>
      <w:r w:rsidR="007F2B8F" w:rsidRPr="00EC7054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Направить сведения о зарегистрированном кандидате в средства массовой информации.</w:t>
      </w:r>
    </w:p>
    <w:p w:rsidR="00563A6D" w:rsidRPr="00EC7054" w:rsidRDefault="00563A6D" w:rsidP="00334D0E">
      <w:pPr>
        <w:tabs>
          <w:tab w:val="left" w:pos="0"/>
          <w:tab w:val="left" w:pos="36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C705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ab/>
        <w:t xml:space="preserve">    </w:t>
      </w:r>
      <w:r w:rsidR="00DE46DD" w:rsidRPr="00EC705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</w:t>
      </w:r>
      <w:r w:rsidRPr="00EC705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proofErr w:type="gramStart"/>
      <w:r w:rsidRPr="00EC705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Контроль за</w:t>
      </w:r>
      <w:proofErr w:type="gramEnd"/>
      <w:r w:rsidRPr="00EC705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выполнением настоящего постан</w:t>
      </w:r>
      <w:r w:rsidR="00DE46DD" w:rsidRPr="00EC705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овления возложить на секретаря </w:t>
      </w:r>
      <w:r w:rsidR="00334D0E" w:rsidRPr="00EC705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Территориальной избирательной комиссии Родионово-Несветайского района Ростовской области Л.А. Горшкову.</w:t>
      </w:r>
    </w:p>
    <w:p w:rsidR="00563A6D" w:rsidRPr="00EC7054" w:rsidRDefault="00563A6D" w:rsidP="00334D0E">
      <w:pPr>
        <w:tabs>
          <w:tab w:val="left" w:pos="360"/>
          <w:tab w:val="left" w:pos="54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334D0E" w:rsidRPr="00EC7054" w:rsidRDefault="00334D0E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C705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Председатель комиссии</w:t>
      </w:r>
      <w:r w:rsidRPr="00EC705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Pr="00EC705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Pr="00EC705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Pr="00EC705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Pr="00EC705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Pr="00EC705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  <w:t>М.В. Золотухина</w:t>
      </w:r>
    </w:p>
    <w:p w:rsidR="00E13559" w:rsidRPr="00EC7054" w:rsidRDefault="00E13559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334D0E" w:rsidRPr="00EC7054" w:rsidRDefault="00334D0E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563A6D" w:rsidRPr="00EC7054" w:rsidRDefault="00334D0E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C705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Секретарь комиссии</w:t>
      </w:r>
      <w:r w:rsidRPr="00EC705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Pr="00EC705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Pr="00EC705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Pr="00EC705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Pr="00EC705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Pr="00EC705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Pr="00EC705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  <w:t>Л.А. Горшкова</w:t>
      </w:r>
    </w:p>
    <w:p w:rsidR="00563A6D" w:rsidRPr="00EC7054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563A6D" w:rsidRPr="00EC7054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563A6D" w:rsidRPr="00EC7054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563A6D" w:rsidRPr="00EC7054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563A6D" w:rsidRPr="00EC7054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563A6D" w:rsidRPr="00EC7054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563A6D" w:rsidRPr="00EC7054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563A6D" w:rsidRPr="00EC7054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563A6D" w:rsidRPr="00EC7054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563A6D" w:rsidRPr="00EC7054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563A6D" w:rsidRPr="00EC7054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563A6D" w:rsidRPr="00EC7054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563A6D" w:rsidRPr="00EC7054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563A6D" w:rsidRPr="00EC7054" w:rsidRDefault="00563A6D" w:rsidP="00563A6D">
      <w:pPr>
        <w:spacing w:after="0" w:line="240" w:lineRule="auto"/>
        <w:ind w:left="5103" w:right="28" w:hanging="7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A86401" w:rsidRPr="00EC7054" w:rsidRDefault="00A86401">
      <w:pPr>
        <w:rPr>
          <w:color w:val="000000" w:themeColor="text1"/>
        </w:rPr>
      </w:pPr>
    </w:p>
    <w:sectPr w:rsidR="00A86401" w:rsidRPr="00EC7054" w:rsidSect="00334D0E">
      <w:headerReference w:type="default" r:id="rId10"/>
      <w:pgSz w:w="11906" w:h="16838"/>
      <w:pgMar w:top="993" w:right="707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7A88" w:rsidRDefault="00727A88">
      <w:pPr>
        <w:spacing w:after="0" w:line="240" w:lineRule="auto"/>
      </w:pPr>
      <w:r>
        <w:separator/>
      </w:r>
    </w:p>
  </w:endnote>
  <w:endnote w:type="continuationSeparator" w:id="0">
    <w:p w:rsidR="00727A88" w:rsidRDefault="00727A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7A88" w:rsidRDefault="00727A88">
      <w:pPr>
        <w:spacing w:after="0" w:line="240" w:lineRule="auto"/>
      </w:pPr>
      <w:r>
        <w:separator/>
      </w:r>
    </w:p>
  </w:footnote>
  <w:footnote w:type="continuationSeparator" w:id="0">
    <w:p w:rsidR="00727A88" w:rsidRDefault="00727A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7CBC" w:rsidRDefault="00D0559A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EC7054">
      <w:rPr>
        <w:noProof/>
      </w:rPr>
      <w:t>2</w:t>
    </w:r>
    <w:r>
      <w:fldChar w:fldCharType="end"/>
    </w:r>
  </w:p>
  <w:p w:rsidR="004D7CBC" w:rsidRDefault="00727A8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5F036C"/>
    <w:multiLevelType w:val="hybridMultilevel"/>
    <w:tmpl w:val="3242934E"/>
    <w:lvl w:ilvl="0" w:tplc="D6BEAD84">
      <w:start w:val="1"/>
      <w:numFmt w:val="decimal"/>
      <w:lvlText w:val="%1."/>
      <w:lvlJc w:val="left"/>
      <w:pPr>
        <w:ind w:left="2006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3A6D"/>
    <w:rsid w:val="000604FB"/>
    <w:rsid w:val="000A4E54"/>
    <w:rsid w:val="0013446B"/>
    <w:rsid w:val="001420A2"/>
    <w:rsid w:val="001526E3"/>
    <w:rsid w:val="00153C11"/>
    <w:rsid w:val="00155AC6"/>
    <w:rsid w:val="0018731A"/>
    <w:rsid w:val="00242BF7"/>
    <w:rsid w:val="00243A37"/>
    <w:rsid w:val="002F4C29"/>
    <w:rsid w:val="003148FF"/>
    <w:rsid w:val="00334D0E"/>
    <w:rsid w:val="0034278A"/>
    <w:rsid w:val="0041560D"/>
    <w:rsid w:val="00417A10"/>
    <w:rsid w:val="004207F4"/>
    <w:rsid w:val="004A7C08"/>
    <w:rsid w:val="004D7A50"/>
    <w:rsid w:val="004E5B76"/>
    <w:rsid w:val="00563A6D"/>
    <w:rsid w:val="005C7CAE"/>
    <w:rsid w:val="00644FA5"/>
    <w:rsid w:val="0067409A"/>
    <w:rsid w:val="006942CA"/>
    <w:rsid w:val="006B59BF"/>
    <w:rsid w:val="006D0400"/>
    <w:rsid w:val="00727A88"/>
    <w:rsid w:val="00735FEF"/>
    <w:rsid w:val="0077689C"/>
    <w:rsid w:val="007F2B8F"/>
    <w:rsid w:val="007F32E8"/>
    <w:rsid w:val="00824E9C"/>
    <w:rsid w:val="0089390F"/>
    <w:rsid w:val="0090578B"/>
    <w:rsid w:val="00944F54"/>
    <w:rsid w:val="009B6AB7"/>
    <w:rsid w:val="00A5694E"/>
    <w:rsid w:val="00A57CB9"/>
    <w:rsid w:val="00A65133"/>
    <w:rsid w:val="00A73138"/>
    <w:rsid w:val="00A86401"/>
    <w:rsid w:val="00B37F83"/>
    <w:rsid w:val="00B62171"/>
    <w:rsid w:val="00B71151"/>
    <w:rsid w:val="00BD3E23"/>
    <w:rsid w:val="00BD6547"/>
    <w:rsid w:val="00C10F4C"/>
    <w:rsid w:val="00C13EC2"/>
    <w:rsid w:val="00C37864"/>
    <w:rsid w:val="00C411D4"/>
    <w:rsid w:val="00D0559A"/>
    <w:rsid w:val="00D579AD"/>
    <w:rsid w:val="00DA676C"/>
    <w:rsid w:val="00DE0512"/>
    <w:rsid w:val="00DE46DD"/>
    <w:rsid w:val="00DE6235"/>
    <w:rsid w:val="00E13559"/>
    <w:rsid w:val="00E94055"/>
    <w:rsid w:val="00EC7054"/>
    <w:rsid w:val="00EE132E"/>
    <w:rsid w:val="00EE5E70"/>
    <w:rsid w:val="00EE7BC0"/>
    <w:rsid w:val="00F31764"/>
    <w:rsid w:val="00F71392"/>
    <w:rsid w:val="00F77C5A"/>
    <w:rsid w:val="00FC1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63A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63A6D"/>
  </w:style>
  <w:style w:type="paragraph" w:styleId="a5">
    <w:name w:val="Balloon Text"/>
    <w:basedOn w:val="a"/>
    <w:link w:val="a6"/>
    <w:uiPriority w:val="99"/>
    <w:semiHidden/>
    <w:unhideWhenUsed/>
    <w:rsid w:val="00563A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3A6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63A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63A6D"/>
  </w:style>
  <w:style w:type="paragraph" w:styleId="a5">
    <w:name w:val="Balloon Text"/>
    <w:basedOn w:val="a"/>
    <w:link w:val="a6"/>
    <w:uiPriority w:val="99"/>
    <w:semiHidden/>
    <w:unhideWhenUsed/>
    <w:rsid w:val="00563A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3A6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737F53-D2B1-4BDC-B4F6-577C092902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666</Words>
  <Characters>3797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4455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Марина Золотухина</cp:lastModifiedBy>
  <cp:revision>4</cp:revision>
  <cp:lastPrinted>2026-07-28T14:47:00Z</cp:lastPrinted>
  <dcterms:created xsi:type="dcterms:W3CDTF">2026-07-29T15:38:00Z</dcterms:created>
  <dcterms:modified xsi:type="dcterms:W3CDTF">2026-07-31T08:32:00Z</dcterms:modified>
</cp:coreProperties>
</file>