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3FDE" w:rsidRDefault="00A960F9" w:rsidP="00643FDE">
      <w:pPr>
        <w:jc w:val="center"/>
        <w:rPr>
          <w:noProof/>
          <w:szCs w:val="28"/>
        </w:rPr>
      </w:pPr>
      <w:r>
        <w:rPr>
          <w:noProof/>
          <w:szCs w:val="28"/>
        </w:rPr>
        <w:drawing>
          <wp:inline distT="0" distB="0" distL="0" distR="0">
            <wp:extent cx="723265" cy="723265"/>
            <wp:effectExtent l="19050" t="0" r="63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265" cy="72326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60F9" w:rsidRDefault="00A960F9" w:rsidP="00643FDE">
      <w:pPr>
        <w:jc w:val="center"/>
        <w:rPr>
          <w:szCs w:val="28"/>
          <w:lang w:val="en-US"/>
        </w:rPr>
      </w:pPr>
    </w:p>
    <w:p w:rsidR="00643FDE" w:rsidRDefault="00643FDE" w:rsidP="00643FDE">
      <w:pPr>
        <w:jc w:val="center"/>
        <w:rPr>
          <w:b/>
          <w:sz w:val="24"/>
          <w:szCs w:val="28"/>
          <w:lang w:eastAsia="zh-CN"/>
        </w:rPr>
      </w:pPr>
      <w:r>
        <w:rPr>
          <w:b/>
          <w:szCs w:val="28"/>
        </w:rPr>
        <w:t xml:space="preserve">ТЕРРИТОРИАЛЬНАЯ  ИЗБИРАТЕЛЬНАЯ КОМИССИЯ </w:t>
      </w:r>
    </w:p>
    <w:p w:rsidR="00643FDE" w:rsidRDefault="00643FDE" w:rsidP="00643FDE">
      <w:pPr>
        <w:jc w:val="center"/>
        <w:rPr>
          <w:b/>
          <w:szCs w:val="28"/>
        </w:rPr>
      </w:pPr>
      <w:r>
        <w:rPr>
          <w:b/>
          <w:szCs w:val="28"/>
        </w:rPr>
        <w:t>РОДИОНОВО-НЕСВЕТАЙСКОГО РАЙОНА</w:t>
      </w:r>
    </w:p>
    <w:p w:rsidR="00643FDE" w:rsidRDefault="00643FDE" w:rsidP="00643FDE">
      <w:pPr>
        <w:jc w:val="center"/>
        <w:rPr>
          <w:b/>
          <w:szCs w:val="28"/>
        </w:rPr>
      </w:pPr>
      <w:r>
        <w:rPr>
          <w:b/>
          <w:szCs w:val="28"/>
        </w:rPr>
        <w:t xml:space="preserve"> РОСТОВСКОЙ ОБЛАСТИ</w:t>
      </w:r>
    </w:p>
    <w:p w:rsidR="00643FDE" w:rsidRDefault="00643FDE" w:rsidP="00643FDE">
      <w:pPr>
        <w:jc w:val="center"/>
        <w:rPr>
          <w:b/>
          <w:szCs w:val="28"/>
        </w:rPr>
      </w:pPr>
    </w:p>
    <w:p w:rsidR="00643FDE" w:rsidRDefault="00643FDE" w:rsidP="00643FDE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643FDE" w:rsidRDefault="00643FDE" w:rsidP="00643FDE">
      <w:pPr>
        <w:jc w:val="center"/>
        <w:rPr>
          <w:b/>
          <w:szCs w:val="24"/>
        </w:rPr>
      </w:pPr>
    </w:p>
    <w:p w:rsidR="00643FDE" w:rsidRDefault="00413D2F" w:rsidP="00643FDE">
      <w:pPr>
        <w:jc w:val="center"/>
        <w:rPr>
          <w:szCs w:val="28"/>
        </w:rPr>
      </w:pPr>
      <w:r>
        <w:rPr>
          <w:szCs w:val="28"/>
        </w:rPr>
        <w:t>0</w:t>
      </w:r>
      <w:r w:rsidR="00626FA9">
        <w:rPr>
          <w:szCs w:val="28"/>
        </w:rPr>
        <w:t>4</w:t>
      </w:r>
      <w:r>
        <w:rPr>
          <w:szCs w:val="28"/>
        </w:rPr>
        <w:t xml:space="preserve"> августа</w:t>
      </w:r>
      <w:r w:rsidR="00A960F9">
        <w:rPr>
          <w:szCs w:val="28"/>
        </w:rPr>
        <w:t xml:space="preserve">  </w:t>
      </w:r>
      <w:r w:rsidR="00643FDE">
        <w:rPr>
          <w:szCs w:val="28"/>
        </w:rPr>
        <w:t>202</w:t>
      </w:r>
      <w:r w:rsidR="00626FA9">
        <w:rPr>
          <w:szCs w:val="28"/>
        </w:rPr>
        <w:t>2</w:t>
      </w:r>
      <w:r w:rsidR="00643FDE">
        <w:rPr>
          <w:szCs w:val="28"/>
        </w:rPr>
        <w:t xml:space="preserve"> г.                                                                                      №</w:t>
      </w:r>
      <w:r>
        <w:rPr>
          <w:szCs w:val="28"/>
        </w:rPr>
        <w:t xml:space="preserve"> </w:t>
      </w:r>
      <w:r w:rsidR="00626FA9">
        <w:rPr>
          <w:szCs w:val="28"/>
        </w:rPr>
        <w:t>4</w:t>
      </w:r>
      <w:r>
        <w:rPr>
          <w:szCs w:val="28"/>
        </w:rPr>
        <w:t>6-</w:t>
      </w:r>
      <w:r w:rsidR="00393D97">
        <w:rPr>
          <w:szCs w:val="28"/>
        </w:rPr>
        <w:t>5</w:t>
      </w:r>
      <w:r w:rsidR="00643FDE">
        <w:rPr>
          <w:szCs w:val="28"/>
        </w:rPr>
        <w:t xml:space="preserve"> </w:t>
      </w:r>
    </w:p>
    <w:p w:rsidR="00CB607C" w:rsidRDefault="00CB607C" w:rsidP="00643FDE">
      <w:pPr>
        <w:jc w:val="center"/>
        <w:rPr>
          <w:szCs w:val="28"/>
        </w:rPr>
      </w:pPr>
    </w:p>
    <w:p w:rsidR="00643FDE" w:rsidRDefault="00643FDE" w:rsidP="00643FDE">
      <w:pPr>
        <w:jc w:val="center"/>
        <w:rPr>
          <w:sz w:val="24"/>
          <w:szCs w:val="28"/>
        </w:rPr>
      </w:pPr>
      <w:r>
        <w:rPr>
          <w:szCs w:val="28"/>
        </w:rPr>
        <w:t>сл. Родионово-Несветайская</w:t>
      </w:r>
    </w:p>
    <w:p w:rsidR="00004FE2" w:rsidRDefault="00004FE2" w:rsidP="00004FE2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6946"/>
      </w:tblGrid>
      <w:tr w:rsidR="00004FE2" w:rsidTr="00061B90">
        <w:trPr>
          <w:trHeight w:val="1779"/>
          <w:jc w:val="center"/>
        </w:trPr>
        <w:tc>
          <w:tcPr>
            <w:tcW w:w="6946" w:type="dxa"/>
            <w:shd w:val="clear" w:color="auto" w:fill="auto"/>
          </w:tcPr>
          <w:p w:rsidR="00004FE2" w:rsidRDefault="00004FE2" w:rsidP="00626FA9">
            <w:pPr>
              <w:jc w:val="both"/>
              <w:rPr>
                <w:b/>
              </w:rPr>
            </w:pPr>
            <w:r w:rsidRPr="00044D24">
              <w:rPr>
                <w:b/>
                <w:szCs w:val="28"/>
              </w:rPr>
              <w:t xml:space="preserve">Об отказе </w:t>
            </w:r>
            <w:r w:rsidR="00626FA9">
              <w:rPr>
                <w:b/>
              </w:rPr>
              <w:t>Малышко Александру Викторовичу</w:t>
            </w:r>
            <w:r w:rsidR="00626FA9" w:rsidRPr="00044D24">
              <w:rPr>
                <w:b/>
                <w:szCs w:val="28"/>
              </w:rPr>
              <w:t xml:space="preserve"> </w:t>
            </w:r>
            <w:r w:rsidR="001B6342" w:rsidRPr="00044D24">
              <w:rPr>
                <w:b/>
                <w:szCs w:val="28"/>
              </w:rPr>
              <w:t>в регистрации кандидат</w:t>
            </w:r>
            <w:r w:rsidR="00626FA9">
              <w:rPr>
                <w:b/>
                <w:szCs w:val="28"/>
              </w:rPr>
              <w:t>ом</w:t>
            </w:r>
            <w:r w:rsidR="00DC25F1">
              <w:rPr>
                <w:b/>
              </w:rPr>
              <w:t xml:space="preserve"> в депутаты </w:t>
            </w:r>
            <w:r w:rsidR="00643FDE">
              <w:rPr>
                <w:b/>
              </w:rPr>
              <w:t>Собран</w:t>
            </w:r>
            <w:r w:rsidR="00367345">
              <w:rPr>
                <w:b/>
              </w:rPr>
              <w:t>и</w:t>
            </w:r>
            <w:r w:rsidR="00643FDE">
              <w:rPr>
                <w:b/>
              </w:rPr>
              <w:t xml:space="preserve">я депутатов </w:t>
            </w:r>
            <w:r w:rsidR="00626FA9">
              <w:rPr>
                <w:b/>
              </w:rPr>
              <w:t>Волошинского</w:t>
            </w:r>
            <w:r w:rsidR="00367345">
              <w:rPr>
                <w:b/>
              </w:rPr>
              <w:t xml:space="preserve"> сельского поселения пятого</w:t>
            </w:r>
            <w:r w:rsidR="00DC25F1">
              <w:rPr>
                <w:b/>
              </w:rPr>
              <w:t xml:space="preserve"> созыва </w:t>
            </w:r>
            <w:r w:rsidR="00626FA9">
              <w:rPr>
                <w:b/>
              </w:rPr>
              <w:t>по Волошинскому многомандатному избирательному округу</w:t>
            </w:r>
          </w:p>
          <w:p w:rsidR="00CB607C" w:rsidRDefault="00CB607C" w:rsidP="00626FA9">
            <w:pPr>
              <w:jc w:val="both"/>
              <w:rPr>
                <w:b/>
                <w:szCs w:val="28"/>
              </w:rPr>
            </w:pPr>
          </w:p>
        </w:tc>
      </w:tr>
    </w:tbl>
    <w:p w:rsidR="00951152" w:rsidRDefault="00951152" w:rsidP="00004FE2">
      <w:pPr>
        <w:ind w:firstLine="709"/>
        <w:jc w:val="both"/>
      </w:pPr>
      <w:proofErr w:type="gramStart"/>
      <w:r w:rsidRPr="007619F3">
        <w:t>Проверив соответствие порядка выдвижения кандидата в депутаты</w:t>
      </w:r>
      <w:r>
        <w:t xml:space="preserve"> </w:t>
      </w:r>
      <w:r w:rsidR="00643FDE">
        <w:t>Собрания депутатов</w:t>
      </w:r>
      <w:proofErr w:type="gramEnd"/>
      <w:r w:rsidR="00643FDE">
        <w:t xml:space="preserve"> </w:t>
      </w:r>
      <w:r w:rsidR="00626FA9">
        <w:t>Волошинского</w:t>
      </w:r>
      <w:r w:rsidR="00643FDE">
        <w:t xml:space="preserve"> сельского поселения </w:t>
      </w:r>
      <w:r w:rsidR="00413D2F">
        <w:t xml:space="preserve">пятого </w:t>
      </w:r>
      <w:r w:rsidR="00643FDE">
        <w:t>созыва</w:t>
      </w:r>
      <w:r>
        <w:t xml:space="preserve"> по </w:t>
      </w:r>
      <w:r w:rsidR="00626FA9">
        <w:t>Волошинскому многомандатному</w:t>
      </w:r>
      <w:r>
        <w:t xml:space="preserve"> избирательному округу </w:t>
      </w:r>
      <w:r w:rsidR="00626FA9">
        <w:t>Малышко Александра Викторовича</w:t>
      </w:r>
      <w:r w:rsidRPr="00413D2F">
        <w:t>,</w:t>
      </w:r>
      <w:r>
        <w:t xml:space="preserve"> а также </w:t>
      </w:r>
      <w:r w:rsidR="00CB607C">
        <w:t xml:space="preserve">соответствие </w:t>
      </w:r>
      <w:r>
        <w:t xml:space="preserve">документов, представленных в </w:t>
      </w:r>
      <w:r w:rsidRPr="007619F3">
        <w:t>Территориальн</w:t>
      </w:r>
      <w:r>
        <w:t>ую</w:t>
      </w:r>
      <w:r w:rsidRPr="007619F3">
        <w:t xml:space="preserve"> избирательн</w:t>
      </w:r>
      <w:r>
        <w:t>ую</w:t>
      </w:r>
      <w:r w:rsidRPr="007619F3">
        <w:t xml:space="preserve"> комисси</w:t>
      </w:r>
      <w:r>
        <w:t>ю</w:t>
      </w:r>
      <w:r w:rsidRPr="007619F3">
        <w:t xml:space="preserve"> </w:t>
      </w:r>
      <w:r w:rsidR="00643FDE">
        <w:t>Родионово-Несветайского района</w:t>
      </w:r>
      <w:r>
        <w:t xml:space="preserve"> для уведомления о выдвижении и регистрации кандидата, </w:t>
      </w:r>
      <w:r w:rsidRPr="00CF5A4E">
        <w:t>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>
        <w:t xml:space="preserve"> (далее – Федеральный закон)</w:t>
      </w:r>
      <w:r w:rsidRPr="00CF5A4E">
        <w:t>, Областного закона от 12</w:t>
      </w:r>
      <w:r>
        <w:t>.05.</w:t>
      </w:r>
      <w:r w:rsidRPr="00CF5A4E">
        <w:t>2</w:t>
      </w:r>
      <w:r w:rsidR="00E07E8F">
        <w:t>016</w:t>
      </w:r>
      <w:r>
        <w:t xml:space="preserve"> </w:t>
      </w:r>
      <w:r w:rsidR="000700BC">
        <w:t>№ </w:t>
      </w:r>
      <w:r w:rsidRPr="00CF5A4E">
        <w:t>525-ЗС «О выборах и референдумах в Ростовской области»</w:t>
      </w:r>
      <w:r>
        <w:t xml:space="preserve"> (далее – Областной закон),</w:t>
      </w:r>
      <w:r w:rsidRPr="00951152">
        <w:t xml:space="preserve"> </w:t>
      </w:r>
      <w:r>
        <w:t xml:space="preserve">Территориальная </w:t>
      </w:r>
      <w:r w:rsidRPr="00044D24">
        <w:rPr>
          <w:szCs w:val="28"/>
        </w:rPr>
        <w:t xml:space="preserve">избирательная комиссия </w:t>
      </w:r>
      <w:r w:rsidR="00413D2F">
        <w:rPr>
          <w:szCs w:val="28"/>
        </w:rPr>
        <w:t>Родионово-Несветайского района Ростовской области</w:t>
      </w:r>
      <w:r>
        <w:rPr>
          <w:szCs w:val="28"/>
        </w:rPr>
        <w:t xml:space="preserve"> (далее </w:t>
      </w:r>
      <w:r w:rsidR="00E35529">
        <w:rPr>
          <w:szCs w:val="28"/>
        </w:rPr>
        <w:t>–</w:t>
      </w:r>
      <w:r>
        <w:rPr>
          <w:szCs w:val="28"/>
        </w:rPr>
        <w:t xml:space="preserve"> Комиссия) установила следующее.</w:t>
      </w:r>
    </w:p>
    <w:p w:rsidR="00626FA9" w:rsidRDefault="00626FA9" w:rsidP="00062769">
      <w:pPr>
        <w:ind w:firstLine="709"/>
        <w:jc w:val="both"/>
      </w:pPr>
      <w:r>
        <w:rPr>
          <w:szCs w:val="28"/>
        </w:rPr>
        <w:t xml:space="preserve">Малышко Александр Викторович </w:t>
      </w:r>
      <w:r>
        <w:t>26 июля 2022 года</w:t>
      </w:r>
      <w:r>
        <w:rPr>
          <w:szCs w:val="28"/>
        </w:rPr>
        <w:t xml:space="preserve"> уведомил Комиссию </w:t>
      </w:r>
      <w:r w:rsidRPr="00A334F9">
        <w:rPr>
          <w:szCs w:val="28"/>
        </w:rPr>
        <w:t>о своем выдвижении кандидатом</w:t>
      </w:r>
      <w:r>
        <w:rPr>
          <w:szCs w:val="28"/>
        </w:rPr>
        <w:t xml:space="preserve"> в </w:t>
      </w:r>
      <w:r w:rsidRPr="007619F3">
        <w:t>депутаты</w:t>
      </w:r>
      <w:r>
        <w:t xml:space="preserve"> Собрания депутатов Волошинского сельского поселения пятого созыва по Волошинскому многомандатному избирательному округу от </w:t>
      </w:r>
      <w:r>
        <w:rPr>
          <w:b/>
          <w:szCs w:val="28"/>
        </w:rPr>
        <w:t>Родионово-Несветайского</w:t>
      </w:r>
      <w:r w:rsidRPr="00AB38A6">
        <w:rPr>
          <w:b/>
          <w:szCs w:val="28"/>
        </w:rPr>
        <w:t xml:space="preserve"> местн</w:t>
      </w:r>
      <w:r>
        <w:rPr>
          <w:b/>
          <w:szCs w:val="28"/>
        </w:rPr>
        <w:t>ого</w:t>
      </w:r>
      <w:r w:rsidRPr="00AB38A6">
        <w:rPr>
          <w:b/>
          <w:szCs w:val="28"/>
        </w:rPr>
        <w:t xml:space="preserve"> отделени</w:t>
      </w:r>
      <w:r>
        <w:rPr>
          <w:b/>
          <w:szCs w:val="28"/>
        </w:rPr>
        <w:t>я</w:t>
      </w:r>
      <w:r w:rsidRPr="00AB38A6">
        <w:rPr>
          <w:b/>
          <w:szCs w:val="28"/>
        </w:rPr>
        <w:t xml:space="preserve"> политической партии</w:t>
      </w:r>
      <w:r>
        <w:rPr>
          <w:b/>
          <w:szCs w:val="28"/>
        </w:rPr>
        <w:t xml:space="preserve"> </w:t>
      </w:r>
      <w:r w:rsidRPr="00AB38A6">
        <w:rPr>
          <w:b/>
          <w:szCs w:val="28"/>
        </w:rPr>
        <w:t>«</w:t>
      </w:r>
      <w:r>
        <w:rPr>
          <w:b/>
          <w:szCs w:val="28"/>
        </w:rPr>
        <w:t>КОММУНИСТИЧЕСКАЯ ПАРТИЯ РОССИЙСКОЙ ФЕДЕРАЦИИ</w:t>
      </w:r>
      <w:r w:rsidRPr="00CC6CE9">
        <w:rPr>
          <w:b/>
          <w:szCs w:val="28"/>
        </w:rPr>
        <w:t>»</w:t>
      </w:r>
      <w:r>
        <w:t>.</w:t>
      </w:r>
    </w:p>
    <w:p w:rsidR="00226B4A" w:rsidRDefault="00226B4A" w:rsidP="00062769">
      <w:pPr>
        <w:ind w:firstLine="709"/>
        <w:jc w:val="both"/>
        <w:rPr>
          <w:szCs w:val="28"/>
        </w:rPr>
      </w:pPr>
      <w:r>
        <w:rPr>
          <w:szCs w:val="28"/>
        </w:rPr>
        <w:t xml:space="preserve">Кандидат Малышко А.В. в своем заявлении о согласии баллотироваться от 22.07.2022 г., в «Информации об изменениях в </w:t>
      </w:r>
      <w:proofErr w:type="gramStart"/>
      <w:r>
        <w:rPr>
          <w:szCs w:val="28"/>
        </w:rPr>
        <w:t>сведениях</w:t>
      </w:r>
      <w:proofErr w:type="gramEnd"/>
      <w:r>
        <w:rPr>
          <w:szCs w:val="28"/>
        </w:rPr>
        <w:t xml:space="preserve"> о кандидате, указанных в заявлении о согласии баллотироваться» от 26.07.2022 г. указал сведения о  наличии судимости по пункту «в» ч.3 ст. 162 УК</w:t>
      </w:r>
      <w:r w:rsidR="00CB607C">
        <w:rPr>
          <w:szCs w:val="28"/>
        </w:rPr>
        <w:t xml:space="preserve"> </w:t>
      </w:r>
      <w:r>
        <w:rPr>
          <w:szCs w:val="28"/>
        </w:rPr>
        <w:t>РФ «Разбой».</w:t>
      </w:r>
      <w:r w:rsidR="00B22717">
        <w:rPr>
          <w:szCs w:val="28"/>
        </w:rPr>
        <w:t xml:space="preserve"> Указанные сведения подтверждены также </w:t>
      </w:r>
      <w:r w:rsidR="00B22717" w:rsidRPr="00B22717">
        <w:rPr>
          <w:szCs w:val="28"/>
        </w:rPr>
        <w:t>Информационн</w:t>
      </w:r>
      <w:r w:rsidR="00B22717">
        <w:rPr>
          <w:szCs w:val="28"/>
        </w:rPr>
        <w:t>ым</w:t>
      </w:r>
      <w:r w:rsidR="00B22717" w:rsidRPr="00B22717">
        <w:rPr>
          <w:szCs w:val="28"/>
        </w:rPr>
        <w:t xml:space="preserve"> центр</w:t>
      </w:r>
      <w:r w:rsidR="00B22717">
        <w:rPr>
          <w:szCs w:val="28"/>
        </w:rPr>
        <w:t>ом</w:t>
      </w:r>
      <w:r w:rsidR="00B22717" w:rsidRPr="00B22717">
        <w:rPr>
          <w:szCs w:val="28"/>
        </w:rPr>
        <w:t xml:space="preserve"> Главного управления МВД России по Ростовской области</w:t>
      </w:r>
      <w:r w:rsidR="00B22717">
        <w:rPr>
          <w:szCs w:val="28"/>
        </w:rPr>
        <w:t>.</w:t>
      </w:r>
      <w:r w:rsidR="00B22717" w:rsidRPr="00B22717">
        <w:rPr>
          <w:szCs w:val="28"/>
        </w:rPr>
        <w:t xml:space="preserve"> </w:t>
      </w:r>
      <w:r>
        <w:rPr>
          <w:szCs w:val="28"/>
        </w:rPr>
        <w:t>На основании пункта «д»</w:t>
      </w:r>
      <w:r w:rsidR="00E23776">
        <w:rPr>
          <w:szCs w:val="28"/>
        </w:rPr>
        <w:t xml:space="preserve"> с.3.ст.86 УК РФ судимость погашена 09.12.2010</w:t>
      </w:r>
      <w:r w:rsidR="00B22717">
        <w:rPr>
          <w:szCs w:val="28"/>
        </w:rPr>
        <w:t xml:space="preserve"> </w:t>
      </w:r>
      <w:r w:rsidR="00E23776">
        <w:rPr>
          <w:szCs w:val="28"/>
        </w:rPr>
        <w:t xml:space="preserve">г. </w:t>
      </w:r>
    </w:p>
    <w:p w:rsidR="00B22717" w:rsidRDefault="00626FA9" w:rsidP="00731E43">
      <w:pPr>
        <w:ind w:firstLine="709"/>
        <w:jc w:val="both"/>
      </w:pPr>
      <w:r w:rsidRPr="00626FA9">
        <w:rPr>
          <w:szCs w:val="28"/>
        </w:rPr>
        <w:lastRenderedPageBreak/>
        <w:t xml:space="preserve">В соответствии с </w:t>
      </w:r>
      <w:r>
        <w:rPr>
          <w:szCs w:val="28"/>
        </w:rPr>
        <w:t>подпунктом</w:t>
      </w:r>
      <w:r w:rsidR="009512D8">
        <w:rPr>
          <w:szCs w:val="28"/>
        </w:rPr>
        <w:t xml:space="preserve"> «а</w:t>
      </w:r>
      <w:proofErr w:type="gramStart"/>
      <w:r w:rsidR="009512D8">
        <w:rPr>
          <w:szCs w:val="28"/>
          <w:vertAlign w:val="superscript"/>
        </w:rPr>
        <w:t>2</w:t>
      </w:r>
      <w:proofErr w:type="gramEnd"/>
      <w:r w:rsidR="009512D8">
        <w:rPr>
          <w:szCs w:val="28"/>
        </w:rPr>
        <w:t>»</w:t>
      </w:r>
      <w:r w:rsidRPr="00626FA9">
        <w:rPr>
          <w:szCs w:val="28"/>
        </w:rPr>
        <w:t xml:space="preserve"> </w:t>
      </w:r>
      <w:r w:rsidR="009512D8">
        <w:rPr>
          <w:szCs w:val="28"/>
        </w:rPr>
        <w:t xml:space="preserve">пункта </w:t>
      </w:r>
      <w:r>
        <w:rPr>
          <w:szCs w:val="28"/>
        </w:rPr>
        <w:t>3</w:t>
      </w:r>
      <w:r>
        <w:rPr>
          <w:szCs w:val="28"/>
          <w:vertAlign w:val="superscript"/>
        </w:rPr>
        <w:t>2</w:t>
      </w:r>
      <w:r w:rsidRPr="00626FA9">
        <w:rPr>
          <w:szCs w:val="28"/>
        </w:rPr>
        <w:t xml:space="preserve"> статьи 4 Федерального закона от 12 июня 2002 г. № 67-ФЗ «Об основных гарантиях избирательных прав и права на участие в референдуме граждан Российской Федерации» (далее – Федеральный закон), кандидатом </w:t>
      </w:r>
      <w:r w:rsidR="009512D8">
        <w:rPr>
          <w:szCs w:val="28"/>
        </w:rPr>
        <w:t>не имеют права быть избранны</w:t>
      </w:r>
      <w:r w:rsidR="00226B4A">
        <w:rPr>
          <w:szCs w:val="28"/>
        </w:rPr>
        <w:t>ми</w:t>
      </w:r>
      <w:r w:rsidR="009512D8">
        <w:rPr>
          <w:szCs w:val="28"/>
        </w:rPr>
        <w:t xml:space="preserve"> граждане Российской Федерации, </w:t>
      </w:r>
      <w:r w:rsidR="00731E43">
        <w:t>осужденные к лишению свободы за совершение особо тяжких преступлений, судимость которых снята или погашена, до истечения пятнадцати лет со дня снятия или погашения судимости.</w:t>
      </w:r>
      <w:r w:rsidR="00B22717">
        <w:t xml:space="preserve"> </w:t>
      </w:r>
    </w:p>
    <w:p w:rsidR="00CB607C" w:rsidRDefault="00B22717" w:rsidP="00731E43">
      <w:pPr>
        <w:ind w:firstLine="709"/>
        <w:jc w:val="both"/>
      </w:pPr>
      <w:r>
        <w:t xml:space="preserve">Таким образом, у Малышко А.В. </w:t>
      </w:r>
      <w:r w:rsidR="00CB607C">
        <w:t xml:space="preserve">на выборах депутатов Собрания депутатов Волошинского сельского поселения пятого созыва, назначенных на 11 сентября 2022 года, </w:t>
      </w:r>
      <w:r>
        <w:t xml:space="preserve">отсутствует пассивное избирательное право. </w:t>
      </w:r>
    </w:p>
    <w:p w:rsidR="00731E43" w:rsidRPr="00731E43" w:rsidRDefault="00CB607C" w:rsidP="00731E43">
      <w:pPr>
        <w:ind w:firstLine="709"/>
        <w:jc w:val="both"/>
        <w:rPr>
          <w:szCs w:val="28"/>
        </w:rPr>
      </w:pPr>
      <w:r>
        <w:t>На основании</w:t>
      </w:r>
      <w:r w:rsidR="00731E43">
        <w:t xml:space="preserve"> подпункт</w:t>
      </w:r>
      <w:r>
        <w:t>а</w:t>
      </w:r>
      <w:r w:rsidR="00731E43">
        <w:t xml:space="preserve"> «а» пункта 24 статьи 38 </w:t>
      </w:r>
      <w:r w:rsidR="00731E43" w:rsidRPr="00A334F9">
        <w:rPr>
          <w:szCs w:val="28"/>
        </w:rPr>
        <w:t>Федерального закона</w:t>
      </w:r>
      <w:r w:rsidR="00731E43">
        <w:rPr>
          <w:szCs w:val="24"/>
        </w:rPr>
        <w:t xml:space="preserve"> о</w:t>
      </w:r>
      <w:r w:rsidR="00731E43" w:rsidRPr="006F7BA4">
        <w:rPr>
          <w:szCs w:val="24"/>
        </w:rPr>
        <w:t>сновани</w:t>
      </w:r>
      <w:r w:rsidR="00731E43">
        <w:rPr>
          <w:szCs w:val="24"/>
        </w:rPr>
        <w:t>е</w:t>
      </w:r>
      <w:r w:rsidR="00731E43" w:rsidRPr="006F7BA4">
        <w:rPr>
          <w:szCs w:val="24"/>
        </w:rPr>
        <w:t>м</w:t>
      </w:r>
      <w:r w:rsidR="00731E43">
        <w:rPr>
          <w:szCs w:val="24"/>
        </w:rPr>
        <w:t xml:space="preserve"> для</w:t>
      </w:r>
      <w:r w:rsidR="00731E43" w:rsidRPr="006F7BA4">
        <w:rPr>
          <w:szCs w:val="24"/>
        </w:rPr>
        <w:t xml:space="preserve"> отказа в регистрации кандидата </w:t>
      </w:r>
      <w:r w:rsidR="00731E43">
        <w:rPr>
          <w:szCs w:val="24"/>
        </w:rPr>
        <w:t>являе</w:t>
      </w:r>
      <w:r w:rsidR="00731E43" w:rsidRPr="006F7BA4">
        <w:rPr>
          <w:szCs w:val="24"/>
        </w:rPr>
        <w:t>тся отсутствие у кандидата пассивного избирательного права</w:t>
      </w:r>
      <w:r w:rsidR="00731E43">
        <w:rPr>
          <w:szCs w:val="24"/>
        </w:rPr>
        <w:t>.</w:t>
      </w:r>
    </w:p>
    <w:p w:rsidR="00062769" w:rsidRDefault="00062769" w:rsidP="00062769">
      <w:pPr>
        <w:ind w:firstLine="708"/>
        <w:jc w:val="both"/>
        <w:rPr>
          <w:szCs w:val="28"/>
        </w:rPr>
      </w:pPr>
      <w:r w:rsidRPr="00044D24">
        <w:rPr>
          <w:szCs w:val="28"/>
        </w:rPr>
        <w:t xml:space="preserve">Данное обстоятельство в соответствии с подпунктом </w:t>
      </w:r>
      <w:r>
        <w:rPr>
          <w:szCs w:val="28"/>
        </w:rPr>
        <w:t>«</w:t>
      </w:r>
      <w:r w:rsidR="00367345">
        <w:rPr>
          <w:szCs w:val="28"/>
        </w:rPr>
        <w:t>е</w:t>
      </w:r>
      <w:r>
        <w:rPr>
          <w:szCs w:val="28"/>
        </w:rPr>
        <w:t>»</w:t>
      </w:r>
      <w:r w:rsidRPr="00044D24">
        <w:rPr>
          <w:szCs w:val="28"/>
        </w:rPr>
        <w:t xml:space="preserve"> пункта </w:t>
      </w:r>
      <w:r>
        <w:rPr>
          <w:szCs w:val="28"/>
        </w:rPr>
        <w:t>24</w:t>
      </w:r>
      <w:r w:rsidRPr="00044D24">
        <w:rPr>
          <w:szCs w:val="28"/>
        </w:rPr>
        <w:t xml:space="preserve"> статьи </w:t>
      </w:r>
      <w:r>
        <w:rPr>
          <w:szCs w:val="28"/>
        </w:rPr>
        <w:t>38</w:t>
      </w:r>
      <w:r w:rsidRPr="00044D24">
        <w:rPr>
          <w:szCs w:val="28"/>
        </w:rPr>
        <w:t xml:space="preserve"> </w:t>
      </w:r>
      <w:r>
        <w:rPr>
          <w:szCs w:val="28"/>
        </w:rPr>
        <w:t>Ф</w:t>
      </w:r>
      <w:r w:rsidRPr="00044D24">
        <w:rPr>
          <w:szCs w:val="28"/>
        </w:rPr>
        <w:t>еде</w:t>
      </w:r>
      <w:r>
        <w:rPr>
          <w:szCs w:val="28"/>
        </w:rPr>
        <w:t>рального закона</w:t>
      </w:r>
      <w:r w:rsidR="00367345">
        <w:rPr>
          <w:szCs w:val="28"/>
        </w:rPr>
        <w:t xml:space="preserve"> </w:t>
      </w:r>
      <w:r w:rsidR="00EA150E">
        <w:rPr>
          <w:szCs w:val="28"/>
        </w:rPr>
        <w:t xml:space="preserve"> </w:t>
      </w:r>
      <w:r w:rsidRPr="00044D24">
        <w:rPr>
          <w:szCs w:val="28"/>
        </w:rPr>
        <w:t xml:space="preserve">является основанием для принятия решения об отказе в регистрации кандидата. </w:t>
      </w:r>
    </w:p>
    <w:p w:rsidR="00062769" w:rsidRDefault="00062769" w:rsidP="00EA150E">
      <w:pPr>
        <w:ind w:firstLine="708"/>
        <w:jc w:val="both"/>
        <w:rPr>
          <w:szCs w:val="28"/>
        </w:rPr>
      </w:pPr>
      <w:r w:rsidRPr="00044D24">
        <w:rPr>
          <w:szCs w:val="28"/>
        </w:rPr>
        <w:t>На основании вышеизложенного, руководствуясь статьей 38 Федерального закона</w:t>
      </w:r>
      <w:r w:rsidR="00EA150E">
        <w:rPr>
          <w:szCs w:val="28"/>
        </w:rPr>
        <w:t>,</w:t>
      </w:r>
      <w:r w:rsidR="004C0157">
        <w:rPr>
          <w:szCs w:val="28"/>
        </w:rPr>
        <w:t xml:space="preserve"> статьями </w:t>
      </w:r>
      <w:r w:rsidR="00E35529">
        <w:rPr>
          <w:szCs w:val="28"/>
        </w:rPr>
        <w:t xml:space="preserve">16, 33 </w:t>
      </w:r>
      <w:r w:rsidR="004C0157">
        <w:rPr>
          <w:szCs w:val="28"/>
        </w:rPr>
        <w:t>Областного закона,</w:t>
      </w:r>
    </w:p>
    <w:p w:rsidR="00004FE2" w:rsidRDefault="00004FE2" w:rsidP="00004FE2">
      <w:pPr>
        <w:pStyle w:val="a9"/>
        <w:suppressAutoHyphens/>
        <w:spacing w:before="0" w:line="276" w:lineRule="auto"/>
        <w:ind w:left="0" w:firstLine="708"/>
        <w:jc w:val="both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643FDE">
        <w:rPr>
          <w:szCs w:val="28"/>
        </w:rPr>
        <w:t>Родионово-Несветайского района Ростовской области</w:t>
      </w:r>
      <w:r>
        <w:t xml:space="preserve">  </w:t>
      </w:r>
      <w:r>
        <w:rPr>
          <w:szCs w:val="28"/>
        </w:rPr>
        <w:t>ПОСТАНОВЛЯЕТ:</w:t>
      </w:r>
    </w:p>
    <w:p w:rsidR="00B22717" w:rsidRDefault="00EA150E" w:rsidP="00B22717">
      <w:pPr>
        <w:spacing w:line="360" w:lineRule="auto"/>
        <w:ind w:firstLine="709"/>
        <w:jc w:val="both"/>
      </w:pPr>
      <w:r w:rsidRPr="00044D24">
        <w:rPr>
          <w:szCs w:val="28"/>
        </w:rPr>
        <w:t>1.</w:t>
      </w:r>
      <w:r w:rsidR="00E35529">
        <w:rPr>
          <w:szCs w:val="28"/>
        </w:rPr>
        <w:t> </w:t>
      </w:r>
      <w:r w:rsidRPr="00044D24">
        <w:rPr>
          <w:szCs w:val="28"/>
        </w:rPr>
        <w:t>Отказать</w:t>
      </w:r>
      <w:r w:rsidR="00951152" w:rsidRPr="00951152">
        <w:rPr>
          <w:szCs w:val="28"/>
        </w:rPr>
        <w:t xml:space="preserve"> </w:t>
      </w:r>
      <w:r w:rsidR="00951152" w:rsidRPr="00044D24">
        <w:rPr>
          <w:szCs w:val="28"/>
        </w:rPr>
        <w:t>в регистрации кандидат</w:t>
      </w:r>
      <w:r w:rsidR="00951152">
        <w:rPr>
          <w:szCs w:val="28"/>
        </w:rPr>
        <w:t>а</w:t>
      </w:r>
      <w:r w:rsidR="00951152" w:rsidRPr="00044D24">
        <w:rPr>
          <w:szCs w:val="28"/>
        </w:rPr>
        <w:t xml:space="preserve"> в депутаты </w:t>
      </w:r>
      <w:r w:rsidR="00643FDE">
        <w:rPr>
          <w:szCs w:val="28"/>
        </w:rPr>
        <w:t>Со</w:t>
      </w:r>
      <w:r w:rsidR="00966277">
        <w:rPr>
          <w:szCs w:val="28"/>
        </w:rPr>
        <w:t xml:space="preserve">брания депутатов </w:t>
      </w:r>
      <w:r w:rsidR="00B22717">
        <w:rPr>
          <w:szCs w:val="28"/>
        </w:rPr>
        <w:t>Волошинского</w:t>
      </w:r>
      <w:r w:rsidR="00643FDE">
        <w:rPr>
          <w:szCs w:val="28"/>
        </w:rPr>
        <w:t xml:space="preserve"> сельского </w:t>
      </w:r>
      <w:r w:rsidR="00966277">
        <w:rPr>
          <w:szCs w:val="28"/>
        </w:rPr>
        <w:t>поселения пятого</w:t>
      </w:r>
      <w:r w:rsidR="007F0D9C">
        <w:rPr>
          <w:szCs w:val="28"/>
        </w:rPr>
        <w:t xml:space="preserve"> с</w:t>
      </w:r>
      <w:r w:rsidR="00951152" w:rsidRPr="00EA150E">
        <w:rPr>
          <w:szCs w:val="28"/>
        </w:rPr>
        <w:t>озыва</w:t>
      </w:r>
      <w:r w:rsidR="00061B90" w:rsidRPr="00061B90">
        <w:rPr>
          <w:i/>
          <w:szCs w:val="28"/>
        </w:rPr>
        <w:t xml:space="preserve"> </w:t>
      </w:r>
      <w:r w:rsidR="00B22717">
        <w:rPr>
          <w:szCs w:val="28"/>
        </w:rPr>
        <w:t>Малышко Александра Викторовича</w:t>
      </w:r>
      <w:r w:rsidR="00C6433D">
        <w:rPr>
          <w:szCs w:val="28"/>
        </w:rPr>
        <w:t>, 1981 года рождения</w:t>
      </w:r>
      <w:r w:rsidR="00951152" w:rsidRPr="00966277">
        <w:rPr>
          <w:szCs w:val="28"/>
        </w:rPr>
        <w:t>, выдвинутого</w:t>
      </w:r>
      <w:r w:rsidR="00B22717">
        <w:rPr>
          <w:szCs w:val="28"/>
        </w:rPr>
        <w:t xml:space="preserve"> </w:t>
      </w:r>
      <w:r w:rsidR="00B22717">
        <w:rPr>
          <w:b/>
          <w:szCs w:val="28"/>
        </w:rPr>
        <w:t>Родионово-Несветайским</w:t>
      </w:r>
      <w:r w:rsidR="00B22717" w:rsidRPr="00AB38A6">
        <w:rPr>
          <w:b/>
          <w:szCs w:val="28"/>
        </w:rPr>
        <w:t xml:space="preserve"> местн</w:t>
      </w:r>
      <w:r w:rsidR="00B22717">
        <w:rPr>
          <w:b/>
          <w:szCs w:val="28"/>
        </w:rPr>
        <w:t>ым</w:t>
      </w:r>
      <w:r w:rsidR="00B22717" w:rsidRPr="00AB38A6">
        <w:rPr>
          <w:b/>
          <w:szCs w:val="28"/>
        </w:rPr>
        <w:t xml:space="preserve"> отделени</w:t>
      </w:r>
      <w:r w:rsidR="00B22717">
        <w:rPr>
          <w:b/>
          <w:szCs w:val="28"/>
        </w:rPr>
        <w:t>ем</w:t>
      </w:r>
      <w:r w:rsidR="00B22717" w:rsidRPr="00AB38A6">
        <w:rPr>
          <w:b/>
          <w:szCs w:val="28"/>
        </w:rPr>
        <w:t xml:space="preserve"> политической партии</w:t>
      </w:r>
      <w:r w:rsidR="00B22717">
        <w:rPr>
          <w:b/>
          <w:szCs w:val="28"/>
        </w:rPr>
        <w:t xml:space="preserve"> </w:t>
      </w:r>
      <w:r w:rsidR="00B22717" w:rsidRPr="00AB38A6">
        <w:rPr>
          <w:b/>
          <w:szCs w:val="28"/>
        </w:rPr>
        <w:t>«</w:t>
      </w:r>
      <w:r w:rsidR="00B22717">
        <w:rPr>
          <w:b/>
          <w:szCs w:val="28"/>
        </w:rPr>
        <w:t>КОММУНИСТИЧЕСКАЯ ПАРТИЯ РОССИЙСКОЙ ФЕДЕРАЦИИ</w:t>
      </w:r>
      <w:r w:rsidR="00B22717" w:rsidRPr="00CC6CE9">
        <w:rPr>
          <w:b/>
          <w:szCs w:val="28"/>
        </w:rPr>
        <w:t>»</w:t>
      </w:r>
      <w:r w:rsidR="00B22717">
        <w:t>.</w:t>
      </w:r>
    </w:p>
    <w:p w:rsidR="00021B92" w:rsidRDefault="00021B92" w:rsidP="00B22717">
      <w:pPr>
        <w:pStyle w:val="a9"/>
        <w:suppressAutoHyphens/>
        <w:spacing w:before="0" w:after="0" w:line="360" w:lineRule="auto"/>
        <w:ind w:left="0" w:firstLine="708"/>
        <w:jc w:val="both"/>
      </w:pPr>
      <w:r w:rsidRPr="00945B35">
        <w:t>Д</w:t>
      </w:r>
      <w:r>
        <w:t>а</w:t>
      </w:r>
      <w:r w:rsidRPr="00945B35">
        <w:t xml:space="preserve">та </w:t>
      </w:r>
      <w:r>
        <w:t xml:space="preserve">отказа в </w:t>
      </w:r>
      <w:r w:rsidRPr="00945B35">
        <w:t xml:space="preserve">регистрации </w:t>
      </w:r>
      <w:r w:rsidR="00B22717">
        <w:t>04</w:t>
      </w:r>
      <w:r w:rsidR="00C50C0F">
        <w:t xml:space="preserve"> августа </w:t>
      </w:r>
      <w:r w:rsidR="007F0D9C">
        <w:t>20</w:t>
      </w:r>
      <w:r w:rsidR="00C50C0F">
        <w:t>2</w:t>
      </w:r>
      <w:r w:rsidR="00B22717">
        <w:t>2</w:t>
      </w:r>
      <w:r w:rsidR="00C50C0F">
        <w:t xml:space="preserve"> года</w:t>
      </w:r>
      <w:r w:rsidRPr="00945B35">
        <w:t>, время</w:t>
      </w:r>
      <w:r>
        <w:t xml:space="preserve"> отказа в</w:t>
      </w:r>
      <w:r w:rsidRPr="00945B35">
        <w:t xml:space="preserve"> регистрации</w:t>
      </w:r>
      <w:r w:rsidR="00C50C0F">
        <w:t xml:space="preserve"> </w:t>
      </w:r>
      <w:r w:rsidR="00C56CD4">
        <w:t>09</w:t>
      </w:r>
      <w:r w:rsidR="00C50C0F">
        <w:t xml:space="preserve"> </w:t>
      </w:r>
      <w:r>
        <w:t xml:space="preserve"> часов </w:t>
      </w:r>
      <w:r w:rsidR="00C56CD4">
        <w:t>28</w:t>
      </w:r>
      <w:r>
        <w:t xml:space="preserve"> минут.</w:t>
      </w:r>
    </w:p>
    <w:p w:rsidR="00EA150E" w:rsidRDefault="00EA150E" w:rsidP="00B22717">
      <w:pPr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>2</w:t>
      </w:r>
      <w:r w:rsidRPr="00044D24">
        <w:rPr>
          <w:szCs w:val="28"/>
        </w:rPr>
        <w:t>.</w:t>
      </w:r>
      <w:r w:rsidR="00E35529">
        <w:rPr>
          <w:szCs w:val="28"/>
        </w:rPr>
        <w:t> </w:t>
      </w:r>
      <w:r>
        <w:rPr>
          <w:szCs w:val="28"/>
        </w:rPr>
        <w:t xml:space="preserve">Выдать </w:t>
      </w:r>
      <w:r w:rsidR="00B22717">
        <w:rPr>
          <w:szCs w:val="28"/>
        </w:rPr>
        <w:t>Малышко Александру Викторовичу</w:t>
      </w:r>
      <w:r w:rsidR="00966277">
        <w:rPr>
          <w:szCs w:val="28"/>
        </w:rPr>
        <w:t xml:space="preserve"> </w:t>
      </w:r>
      <w:r w:rsidRPr="00966277">
        <w:rPr>
          <w:szCs w:val="28"/>
        </w:rPr>
        <w:t>копию настоящего постановления в течение одних суток с момента принятия</w:t>
      </w:r>
      <w:r>
        <w:rPr>
          <w:szCs w:val="28"/>
        </w:rPr>
        <w:t>.</w:t>
      </w:r>
    </w:p>
    <w:p w:rsidR="00EA150E" w:rsidRDefault="00004FE2" w:rsidP="00B22717">
      <w:pPr>
        <w:pStyle w:val="a6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  <w:r w:rsidRPr="00704669">
        <w:rPr>
          <w:b w:val="0"/>
          <w:spacing w:val="0"/>
          <w:sz w:val="28"/>
        </w:rPr>
        <w:t>3</w:t>
      </w:r>
      <w:r>
        <w:rPr>
          <w:b w:val="0"/>
          <w:spacing w:val="0"/>
          <w:sz w:val="28"/>
        </w:rPr>
        <w:t>. </w:t>
      </w:r>
      <w:proofErr w:type="gramStart"/>
      <w:r>
        <w:rPr>
          <w:b w:val="0"/>
          <w:spacing w:val="0"/>
          <w:sz w:val="28"/>
        </w:rPr>
        <w:t>Разместить</w:t>
      </w:r>
      <w:proofErr w:type="gramEnd"/>
      <w:r>
        <w:rPr>
          <w:b w:val="0"/>
          <w:spacing w:val="0"/>
          <w:sz w:val="28"/>
        </w:rPr>
        <w:t xml:space="preserve"> настоящее постановление</w:t>
      </w:r>
      <w:r w:rsidRPr="00704669">
        <w:rPr>
          <w:b w:val="0"/>
          <w:spacing w:val="0"/>
          <w:sz w:val="28"/>
        </w:rPr>
        <w:t xml:space="preserve"> на сайте </w:t>
      </w:r>
      <w:r>
        <w:rPr>
          <w:b w:val="0"/>
          <w:spacing w:val="0"/>
          <w:sz w:val="28"/>
        </w:rPr>
        <w:t>Т</w:t>
      </w:r>
      <w:r w:rsidRPr="00704669">
        <w:rPr>
          <w:b w:val="0"/>
          <w:spacing w:val="0"/>
          <w:sz w:val="28"/>
        </w:rPr>
        <w:t>ерриториальной избирательной комиссии</w:t>
      </w:r>
      <w:r>
        <w:rPr>
          <w:b w:val="0"/>
          <w:spacing w:val="0"/>
          <w:sz w:val="28"/>
        </w:rPr>
        <w:t xml:space="preserve"> </w:t>
      </w:r>
      <w:r w:rsidR="00643FDE">
        <w:rPr>
          <w:b w:val="0"/>
          <w:spacing w:val="0"/>
          <w:sz w:val="28"/>
        </w:rPr>
        <w:t xml:space="preserve">Родионово-Несветайского района </w:t>
      </w:r>
      <w:r w:rsidR="007F0D9C">
        <w:rPr>
          <w:b w:val="0"/>
          <w:spacing w:val="0"/>
          <w:sz w:val="28"/>
        </w:rPr>
        <w:t xml:space="preserve"> </w:t>
      </w:r>
      <w:r w:rsidRPr="00704669">
        <w:rPr>
          <w:b w:val="0"/>
          <w:spacing w:val="0"/>
          <w:sz w:val="28"/>
        </w:rPr>
        <w:t>в информационно-телекоммуникационной сети «Интернет».</w:t>
      </w:r>
      <w:r w:rsidR="00EA150E">
        <w:rPr>
          <w:b w:val="0"/>
          <w:spacing w:val="0"/>
          <w:sz w:val="28"/>
        </w:rPr>
        <w:tab/>
      </w:r>
    </w:p>
    <w:p w:rsidR="00004FE2" w:rsidRPr="00704669" w:rsidRDefault="00004FE2" w:rsidP="0023516F">
      <w:pPr>
        <w:pStyle w:val="a6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  <w:r w:rsidRPr="00704669">
        <w:rPr>
          <w:b w:val="0"/>
          <w:spacing w:val="0"/>
          <w:sz w:val="28"/>
        </w:rPr>
        <w:t>4</w:t>
      </w:r>
      <w:r>
        <w:rPr>
          <w:b w:val="0"/>
          <w:spacing w:val="0"/>
          <w:sz w:val="28"/>
        </w:rPr>
        <w:t>. </w:t>
      </w:r>
      <w:proofErr w:type="gramStart"/>
      <w:r w:rsidRPr="00704669">
        <w:rPr>
          <w:b w:val="0"/>
          <w:spacing w:val="0"/>
          <w:sz w:val="28"/>
        </w:rPr>
        <w:t>Контроль за</w:t>
      </w:r>
      <w:proofErr w:type="gramEnd"/>
      <w:r w:rsidRPr="00704669">
        <w:rPr>
          <w:b w:val="0"/>
          <w:spacing w:val="0"/>
          <w:sz w:val="28"/>
        </w:rPr>
        <w:t xml:space="preserve"> исполнением настоящего постановления возложить </w:t>
      </w:r>
      <w:r>
        <w:rPr>
          <w:b w:val="0"/>
          <w:spacing w:val="0"/>
          <w:sz w:val="28"/>
        </w:rPr>
        <w:br/>
      </w:r>
      <w:r w:rsidRPr="00704669">
        <w:rPr>
          <w:b w:val="0"/>
          <w:spacing w:val="0"/>
          <w:sz w:val="28"/>
        </w:rPr>
        <w:t xml:space="preserve">на </w:t>
      </w:r>
      <w:r w:rsidR="00643FDE">
        <w:rPr>
          <w:b w:val="0"/>
          <w:spacing w:val="0"/>
          <w:sz w:val="28"/>
        </w:rPr>
        <w:t>председателя территориальной избирательной комиссии М.В.</w:t>
      </w:r>
      <w:r w:rsidR="00B22717">
        <w:rPr>
          <w:b w:val="0"/>
          <w:spacing w:val="0"/>
          <w:sz w:val="28"/>
        </w:rPr>
        <w:t xml:space="preserve"> </w:t>
      </w:r>
      <w:r w:rsidR="00643FDE">
        <w:rPr>
          <w:b w:val="0"/>
          <w:spacing w:val="0"/>
          <w:sz w:val="28"/>
        </w:rPr>
        <w:t>Золотухину</w:t>
      </w:r>
      <w:r w:rsidRPr="00704669">
        <w:rPr>
          <w:b w:val="0"/>
          <w:spacing w:val="0"/>
          <w:sz w:val="28"/>
        </w:rPr>
        <w:t>.</w:t>
      </w:r>
    </w:p>
    <w:p w:rsidR="00C56CD4" w:rsidRDefault="00C56CD4" w:rsidP="00966277">
      <w:pPr>
        <w:suppressAutoHyphens/>
        <w:spacing w:after="60" w:line="360" w:lineRule="auto"/>
      </w:pPr>
    </w:p>
    <w:p w:rsidR="00004FE2" w:rsidRDefault="00C56CD4" w:rsidP="00966277">
      <w:pPr>
        <w:suppressAutoHyphens/>
        <w:spacing w:after="60" w:line="360" w:lineRule="auto"/>
        <w:rPr>
          <w:kern w:val="28"/>
        </w:rPr>
      </w:pPr>
      <w:r>
        <w:t>П</w:t>
      </w:r>
      <w:r w:rsidR="00004FE2">
        <w:t>редседатель комиссии</w:t>
      </w:r>
      <w:r w:rsidR="00004FE2">
        <w:tab/>
        <w:t xml:space="preserve">          </w:t>
      </w:r>
      <w:r w:rsidR="00004FE2">
        <w:tab/>
      </w:r>
      <w:r w:rsidR="00004FE2">
        <w:tab/>
        <w:t xml:space="preserve">     </w:t>
      </w:r>
      <w:r w:rsidR="00966277">
        <w:t xml:space="preserve">  </w:t>
      </w:r>
      <w:bookmarkStart w:id="0" w:name="_GoBack"/>
      <w:bookmarkEnd w:id="0"/>
      <w:r w:rsidR="00966277">
        <w:t xml:space="preserve">                      </w:t>
      </w:r>
      <w:r w:rsidR="00004FE2">
        <w:t xml:space="preserve"> </w:t>
      </w:r>
      <w:r w:rsidR="00643FDE">
        <w:t>М.В.</w:t>
      </w:r>
      <w:r w:rsidR="00B22717">
        <w:t xml:space="preserve"> </w:t>
      </w:r>
      <w:r w:rsidR="00643FDE">
        <w:t>Золотухина</w:t>
      </w:r>
      <w:r w:rsidR="00004FE2">
        <w:tab/>
        <w:t xml:space="preserve">      </w:t>
      </w:r>
    </w:p>
    <w:p w:rsidR="00004FE2" w:rsidRDefault="00004FE2" w:rsidP="00004FE2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643FDE">
        <w:rPr>
          <w:kern w:val="28"/>
        </w:rPr>
        <w:t xml:space="preserve">                                          </w:t>
      </w:r>
      <w:r w:rsidR="00966277">
        <w:rPr>
          <w:kern w:val="28"/>
        </w:rPr>
        <w:t xml:space="preserve">                        Л.А.</w:t>
      </w:r>
      <w:r w:rsidR="00B22717">
        <w:rPr>
          <w:kern w:val="28"/>
        </w:rPr>
        <w:t xml:space="preserve"> </w:t>
      </w:r>
      <w:r w:rsidR="00966277">
        <w:rPr>
          <w:kern w:val="28"/>
        </w:rPr>
        <w:t>Горшкова</w:t>
      </w:r>
    </w:p>
    <w:p w:rsidR="00F504A4" w:rsidRDefault="00F504A4"/>
    <w:sectPr w:rsidR="00F504A4" w:rsidSect="00C56CD4">
      <w:headerReference w:type="even" r:id="rId8"/>
      <w:headerReference w:type="default" r:id="rId9"/>
      <w:pgSz w:w="11906" w:h="16838"/>
      <w:pgMar w:top="993" w:right="794" w:bottom="567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62BE" w:rsidRDefault="004162BE" w:rsidP="00FA477E">
      <w:r>
        <w:separator/>
      </w:r>
    </w:p>
  </w:endnote>
  <w:endnote w:type="continuationSeparator" w:id="0">
    <w:p w:rsidR="004162BE" w:rsidRDefault="004162BE" w:rsidP="00FA47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62BE" w:rsidRDefault="004162BE" w:rsidP="00FA477E">
      <w:r>
        <w:separator/>
      </w:r>
    </w:p>
  </w:footnote>
  <w:footnote w:type="continuationSeparator" w:id="0">
    <w:p w:rsidR="004162BE" w:rsidRDefault="004162BE" w:rsidP="00FA477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1152" w:rsidRDefault="0031368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5115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51152" w:rsidRDefault="00951152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1152" w:rsidRDefault="0031368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51152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C56CD4">
      <w:rPr>
        <w:rStyle w:val="a5"/>
        <w:noProof/>
      </w:rPr>
      <w:t>2</w:t>
    </w:r>
    <w:r>
      <w:rPr>
        <w:rStyle w:val="a5"/>
      </w:rPr>
      <w:fldChar w:fldCharType="end"/>
    </w:r>
  </w:p>
  <w:p w:rsidR="00951152" w:rsidRDefault="00951152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04FE2"/>
    <w:rsid w:val="00004FE2"/>
    <w:rsid w:val="0001142C"/>
    <w:rsid w:val="0001641F"/>
    <w:rsid w:val="00021B92"/>
    <w:rsid w:val="00034FDC"/>
    <w:rsid w:val="00036B57"/>
    <w:rsid w:val="00061B90"/>
    <w:rsid w:val="00062769"/>
    <w:rsid w:val="00067F06"/>
    <w:rsid w:val="000700BC"/>
    <w:rsid w:val="0007439E"/>
    <w:rsid w:val="00075CAE"/>
    <w:rsid w:val="000839BC"/>
    <w:rsid w:val="00092C54"/>
    <w:rsid w:val="000C747F"/>
    <w:rsid w:val="000E2B24"/>
    <w:rsid w:val="000F1D0E"/>
    <w:rsid w:val="00102D63"/>
    <w:rsid w:val="00117C73"/>
    <w:rsid w:val="00146891"/>
    <w:rsid w:val="00147451"/>
    <w:rsid w:val="001514DF"/>
    <w:rsid w:val="00154058"/>
    <w:rsid w:val="00174274"/>
    <w:rsid w:val="001742ED"/>
    <w:rsid w:val="00190978"/>
    <w:rsid w:val="001A5CE1"/>
    <w:rsid w:val="001B6342"/>
    <w:rsid w:val="001D2E16"/>
    <w:rsid w:val="001D6FB9"/>
    <w:rsid w:val="001E5643"/>
    <w:rsid w:val="001E71D6"/>
    <w:rsid w:val="001E7609"/>
    <w:rsid w:val="0022141E"/>
    <w:rsid w:val="00226B4A"/>
    <w:rsid w:val="0023516F"/>
    <w:rsid w:val="0024693E"/>
    <w:rsid w:val="00246FFA"/>
    <w:rsid w:val="002550F4"/>
    <w:rsid w:val="0026040C"/>
    <w:rsid w:val="00260B47"/>
    <w:rsid w:val="00265131"/>
    <w:rsid w:val="00267AA5"/>
    <w:rsid w:val="00283042"/>
    <w:rsid w:val="00285FD1"/>
    <w:rsid w:val="002A649B"/>
    <w:rsid w:val="002D0A63"/>
    <w:rsid w:val="002D2BDD"/>
    <w:rsid w:val="00313684"/>
    <w:rsid w:val="00336F8A"/>
    <w:rsid w:val="00362ADA"/>
    <w:rsid w:val="00367345"/>
    <w:rsid w:val="00393D97"/>
    <w:rsid w:val="003A34E6"/>
    <w:rsid w:val="003C56E5"/>
    <w:rsid w:val="003E6162"/>
    <w:rsid w:val="003E7DC6"/>
    <w:rsid w:val="003F448B"/>
    <w:rsid w:val="00413D2F"/>
    <w:rsid w:val="004162BE"/>
    <w:rsid w:val="00432FF6"/>
    <w:rsid w:val="004456D6"/>
    <w:rsid w:val="00452B16"/>
    <w:rsid w:val="004664FD"/>
    <w:rsid w:val="004709AE"/>
    <w:rsid w:val="00472FDC"/>
    <w:rsid w:val="00473568"/>
    <w:rsid w:val="004A7C0E"/>
    <w:rsid w:val="004B7B2F"/>
    <w:rsid w:val="004C0157"/>
    <w:rsid w:val="004C686E"/>
    <w:rsid w:val="00530BE5"/>
    <w:rsid w:val="005428FD"/>
    <w:rsid w:val="005549CD"/>
    <w:rsid w:val="005A7A20"/>
    <w:rsid w:val="005B136B"/>
    <w:rsid w:val="005B3DA5"/>
    <w:rsid w:val="005F17D1"/>
    <w:rsid w:val="005F18F9"/>
    <w:rsid w:val="00602147"/>
    <w:rsid w:val="00626FA9"/>
    <w:rsid w:val="00635D4F"/>
    <w:rsid w:val="00643FDE"/>
    <w:rsid w:val="00653FD4"/>
    <w:rsid w:val="006677E5"/>
    <w:rsid w:val="0068266C"/>
    <w:rsid w:val="00693009"/>
    <w:rsid w:val="006B5952"/>
    <w:rsid w:val="006E0EAC"/>
    <w:rsid w:val="0070245D"/>
    <w:rsid w:val="00731E43"/>
    <w:rsid w:val="00732CCE"/>
    <w:rsid w:val="00741478"/>
    <w:rsid w:val="007532BA"/>
    <w:rsid w:val="0075686F"/>
    <w:rsid w:val="00774A86"/>
    <w:rsid w:val="007765C6"/>
    <w:rsid w:val="00777D8C"/>
    <w:rsid w:val="007811DB"/>
    <w:rsid w:val="007B0722"/>
    <w:rsid w:val="007D5011"/>
    <w:rsid w:val="007E4C62"/>
    <w:rsid w:val="007E4E51"/>
    <w:rsid w:val="007E6832"/>
    <w:rsid w:val="007F0D9C"/>
    <w:rsid w:val="00812DFD"/>
    <w:rsid w:val="008264DB"/>
    <w:rsid w:val="00846850"/>
    <w:rsid w:val="008974F0"/>
    <w:rsid w:val="008B175C"/>
    <w:rsid w:val="008B6996"/>
    <w:rsid w:val="008C2180"/>
    <w:rsid w:val="00921FD8"/>
    <w:rsid w:val="009237C8"/>
    <w:rsid w:val="009265AD"/>
    <w:rsid w:val="00951152"/>
    <w:rsid w:val="009512D8"/>
    <w:rsid w:val="009623D2"/>
    <w:rsid w:val="00966277"/>
    <w:rsid w:val="009B0BA9"/>
    <w:rsid w:val="009C1D35"/>
    <w:rsid w:val="00A0454D"/>
    <w:rsid w:val="00A04AEC"/>
    <w:rsid w:val="00A20472"/>
    <w:rsid w:val="00A23599"/>
    <w:rsid w:val="00A24E18"/>
    <w:rsid w:val="00A312E5"/>
    <w:rsid w:val="00A34ED6"/>
    <w:rsid w:val="00A4158E"/>
    <w:rsid w:val="00A6383A"/>
    <w:rsid w:val="00A70464"/>
    <w:rsid w:val="00A960F9"/>
    <w:rsid w:val="00AB22AA"/>
    <w:rsid w:val="00AD0932"/>
    <w:rsid w:val="00B22717"/>
    <w:rsid w:val="00B46048"/>
    <w:rsid w:val="00B77230"/>
    <w:rsid w:val="00B83A84"/>
    <w:rsid w:val="00B9268C"/>
    <w:rsid w:val="00BA452F"/>
    <w:rsid w:val="00BC4587"/>
    <w:rsid w:val="00C20165"/>
    <w:rsid w:val="00C24276"/>
    <w:rsid w:val="00C319A9"/>
    <w:rsid w:val="00C359DB"/>
    <w:rsid w:val="00C43A80"/>
    <w:rsid w:val="00C50C0F"/>
    <w:rsid w:val="00C545C2"/>
    <w:rsid w:val="00C54CDF"/>
    <w:rsid w:val="00C56CD4"/>
    <w:rsid w:val="00C57BD1"/>
    <w:rsid w:val="00C6433D"/>
    <w:rsid w:val="00CB607C"/>
    <w:rsid w:val="00CB7216"/>
    <w:rsid w:val="00D54561"/>
    <w:rsid w:val="00D63F26"/>
    <w:rsid w:val="00D901E7"/>
    <w:rsid w:val="00D94506"/>
    <w:rsid w:val="00D95791"/>
    <w:rsid w:val="00D97FE0"/>
    <w:rsid w:val="00DA1E99"/>
    <w:rsid w:val="00DC0029"/>
    <w:rsid w:val="00DC0AFE"/>
    <w:rsid w:val="00DC25F1"/>
    <w:rsid w:val="00DD0B71"/>
    <w:rsid w:val="00DD19F4"/>
    <w:rsid w:val="00E07E8F"/>
    <w:rsid w:val="00E1534C"/>
    <w:rsid w:val="00E23776"/>
    <w:rsid w:val="00E34826"/>
    <w:rsid w:val="00E35529"/>
    <w:rsid w:val="00E47F95"/>
    <w:rsid w:val="00E50DD8"/>
    <w:rsid w:val="00E61587"/>
    <w:rsid w:val="00E732B4"/>
    <w:rsid w:val="00EA0F02"/>
    <w:rsid w:val="00EA150E"/>
    <w:rsid w:val="00EB4B1D"/>
    <w:rsid w:val="00EB5C0E"/>
    <w:rsid w:val="00EC443F"/>
    <w:rsid w:val="00F02E49"/>
    <w:rsid w:val="00F04DA0"/>
    <w:rsid w:val="00F127DC"/>
    <w:rsid w:val="00F205D9"/>
    <w:rsid w:val="00F250A5"/>
    <w:rsid w:val="00F259E1"/>
    <w:rsid w:val="00F2703F"/>
    <w:rsid w:val="00F504A4"/>
    <w:rsid w:val="00F60621"/>
    <w:rsid w:val="00F86BA7"/>
    <w:rsid w:val="00F91E8B"/>
    <w:rsid w:val="00FA477E"/>
    <w:rsid w:val="00FD0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4FE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004FE2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004FE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004FE2"/>
  </w:style>
  <w:style w:type="paragraph" w:styleId="a6">
    <w:name w:val="Body Text"/>
    <w:basedOn w:val="a"/>
    <w:link w:val="a7"/>
    <w:rsid w:val="00004FE2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004FE2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004FE2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004FE2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004FE2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List Paragraph"/>
    <w:basedOn w:val="a"/>
    <w:uiPriority w:val="34"/>
    <w:qFormat/>
    <w:rsid w:val="004C0157"/>
    <w:pPr>
      <w:ind w:left="720"/>
      <w:contextualSpacing/>
    </w:pPr>
  </w:style>
  <w:style w:type="paragraph" w:styleId="ac">
    <w:name w:val="Balloon Text"/>
    <w:basedOn w:val="a"/>
    <w:link w:val="ad"/>
    <w:uiPriority w:val="99"/>
    <w:semiHidden/>
    <w:unhideWhenUsed/>
    <w:rsid w:val="00367345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367345"/>
    <w:rPr>
      <w:rFonts w:ascii="Tahoma" w:eastAsia="Times New Roman" w:hAnsi="Tahoma" w:cs="Tahoma"/>
      <w:sz w:val="16"/>
      <w:szCs w:val="16"/>
      <w:lang w:eastAsia="ru-RU"/>
    </w:rPr>
  </w:style>
  <w:style w:type="paragraph" w:styleId="ae">
    <w:name w:val="footnote text"/>
    <w:basedOn w:val="a"/>
    <w:link w:val="af"/>
    <w:semiHidden/>
    <w:unhideWhenUsed/>
    <w:rsid w:val="00413D2F"/>
    <w:pPr>
      <w:spacing w:after="200" w:line="276" w:lineRule="auto"/>
    </w:pPr>
    <w:rPr>
      <w:rFonts w:ascii="Calibri" w:eastAsia="Calibri" w:hAnsi="Calibri"/>
      <w:sz w:val="20"/>
      <w:lang w:eastAsia="en-US"/>
    </w:rPr>
  </w:style>
  <w:style w:type="character" w:customStyle="1" w:styleId="af">
    <w:name w:val="Текст сноски Знак"/>
    <w:basedOn w:val="a0"/>
    <w:link w:val="ae"/>
    <w:semiHidden/>
    <w:rsid w:val="00413D2F"/>
    <w:rPr>
      <w:rFonts w:ascii="Calibri" w:eastAsia="Calibri" w:hAnsi="Calibri" w:cs="Times New Roman"/>
      <w:sz w:val="20"/>
      <w:szCs w:val="20"/>
    </w:rPr>
  </w:style>
  <w:style w:type="character" w:styleId="af0">
    <w:name w:val="footnote reference"/>
    <w:semiHidden/>
    <w:unhideWhenUsed/>
    <w:rsid w:val="00413D2F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261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645</Words>
  <Characters>3681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4318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Марина Золотухина</cp:lastModifiedBy>
  <cp:revision>2</cp:revision>
  <cp:lastPrinted>2022-08-03T13:19:00Z</cp:lastPrinted>
  <dcterms:created xsi:type="dcterms:W3CDTF">2022-08-04T11:20:00Z</dcterms:created>
  <dcterms:modified xsi:type="dcterms:W3CDTF">2022-08-04T11:20:00Z</dcterms:modified>
</cp:coreProperties>
</file>