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563A6D" w:rsidRPr="00563A6D" w:rsidRDefault="00B37F83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РОДИОНОВО-НЕСВЕТАЙСКОГО</w:t>
      </w:r>
      <w:r w:rsidR="00563A6D"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 РАЙОНА </w:t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РОСТОВСКОЙ ОБЛАСТИ</w:t>
      </w: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563A6D" w:rsidRPr="00563A6D" w:rsidRDefault="00563A6D" w:rsidP="00563A6D">
      <w:pPr>
        <w:spacing w:after="0" w:line="240" w:lineRule="auto"/>
        <w:ind w:right="28" w:firstLine="851"/>
        <w:jc w:val="both"/>
        <w:rPr>
          <w:rFonts w:ascii="Times New Roman CYR" w:eastAsia="Times New Roman" w:hAnsi="Times New Roman CYR" w:cs="Times New Roman CYR"/>
          <w:b/>
          <w:bCs/>
          <w:spacing w:val="60"/>
          <w:sz w:val="28"/>
          <w:szCs w:val="28"/>
          <w:lang w:eastAsia="ru-RU"/>
        </w:rPr>
      </w:pPr>
    </w:p>
    <w:p w:rsidR="00563A6D" w:rsidRPr="00BA5B15" w:rsidRDefault="00D4467D" w:rsidP="00563A6D">
      <w:pPr>
        <w:spacing w:after="0" w:line="240" w:lineRule="auto"/>
        <w:ind w:right="2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0</w:t>
      </w:r>
      <w:r w:rsidR="0007205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5</w:t>
      </w:r>
      <w:r w:rsidR="009531F8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а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в</w:t>
      </w:r>
      <w:r w:rsidR="009531F8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густа</w:t>
      </w:r>
      <w:r w:rsidR="00563A6D"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202</w:t>
      </w:r>
      <w:r w:rsidR="00FC10A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</w:t>
      </w:r>
      <w:r w:rsidR="00563A6D"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</w:t>
      </w:r>
      <w:r w:rsidR="00563A6D" w:rsidRPr="00BA5B15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.                                                                                             № </w:t>
      </w:r>
      <w:r w:rsidR="0007205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11</w:t>
      </w:r>
      <w:r w:rsidR="00FC10AC" w:rsidRPr="00BA5B15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-</w:t>
      </w:r>
      <w:r w:rsidR="00AE770D" w:rsidRPr="00BA5B15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</w:t>
      </w:r>
    </w:p>
    <w:p w:rsidR="00B37F83" w:rsidRPr="00BA5B15" w:rsidRDefault="00B37F83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63A6D" w:rsidRPr="00BA5B15" w:rsidRDefault="00563A6D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A5B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r w:rsidR="00B37F83" w:rsidRPr="00BA5B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л. Родионово-Несветайская</w:t>
      </w:r>
    </w:p>
    <w:tbl>
      <w:tblPr>
        <w:tblW w:w="0" w:type="auto"/>
        <w:tblInd w:w="1668" w:type="dxa"/>
        <w:tblLayout w:type="fixed"/>
        <w:tblLook w:val="0000" w:firstRow="0" w:lastRow="0" w:firstColumn="0" w:lastColumn="0" w:noHBand="0" w:noVBand="0"/>
      </w:tblPr>
      <w:tblGrid>
        <w:gridCol w:w="6520"/>
      </w:tblGrid>
      <w:tr w:rsidR="00BA5B15" w:rsidRPr="00BA5B15" w:rsidTr="00482022">
        <w:trPr>
          <w:trHeight w:val="3255"/>
        </w:trPr>
        <w:tc>
          <w:tcPr>
            <w:tcW w:w="6520" w:type="dxa"/>
            <w:shd w:val="clear" w:color="auto" w:fill="auto"/>
          </w:tcPr>
          <w:p w:rsidR="00F71392" w:rsidRPr="00BA5B15" w:rsidRDefault="00F71392" w:rsidP="00F71392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563A6D" w:rsidRPr="00BA5B15" w:rsidRDefault="00563A6D" w:rsidP="00072050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A5B1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регистрации кандидата в депутаты Собрания депутатов </w:t>
            </w:r>
            <w:r w:rsidR="00F05BBC" w:rsidRPr="00BA5B1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Большекрепинского </w:t>
            </w:r>
            <w:r w:rsidRPr="00BA5B1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сельского поселения шестого созыва, выдвинутого </w:t>
            </w:r>
            <w:r w:rsidR="00F71392" w:rsidRPr="00BA5B15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Родионово-Несветайским</w:t>
            </w:r>
            <w:r w:rsidRPr="00BA5B15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местным отделением  </w:t>
            </w:r>
            <w:r w:rsidR="00F71392" w:rsidRPr="00BA5B15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Всероссийской политической партии </w:t>
            </w:r>
            <w:r w:rsidRPr="00BA5B15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«ЕДИНАЯ РОССИЯ»  </w:t>
            </w:r>
            <w:r w:rsidRPr="00BA5B1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по </w:t>
            </w:r>
            <w:proofErr w:type="spellStart"/>
            <w:r w:rsidR="00F05BBC" w:rsidRPr="00BA5B1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Большекрепинскому</w:t>
            </w:r>
            <w:proofErr w:type="spellEnd"/>
            <w:r w:rsidR="00F71392" w:rsidRPr="00BA5B1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BA5B1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многомандатному избирательному округу</w:t>
            </w:r>
            <w:r w:rsidR="00F71392" w:rsidRPr="00BA5B1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№ </w:t>
            </w:r>
            <w:r w:rsidR="00F05BBC" w:rsidRPr="00BA5B1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  <w:r w:rsidR="00A5694E" w:rsidRPr="00BA5B1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,</w:t>
            </w:r>
            <w:r w:rsidRPr="00BA5B1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07205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Игнатенко </w:t>
            </w:r>
            <w:r w:rsidR="00072050" w:rsidRPr="0007205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Владимир</w:t>
            </w:r>
            <w:r w:rsidR="0007205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</w:t>
            </w:r>
            <w:r w:rsidR="00072050" w:rsidRPr="0007205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Петрович</w:t>
            </w:r>
            <w:r w:rsidR="0007205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</w:t>
            </w:r>
          </w:p>
        </w:tc>
      </w:tr>
    </w:tbl>
    <w:p w:rsidR="00563A6D" w:rsidRPr="00BA5B15" w:rsidRDefault="00563A6D" w:rsidP="00563A6D">
      <w:pPr>
        <w:suppressAutoHyphens/>
        <w:spacing w:after="0"/>
        <w:ind w:left="284" w:right="282"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37F83" w:rsidRPr="00BA5B15" w:rsidRDefault="00563A6D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Проверив соблюдение требований Федерального закона от 12.06.2002  № 67-ФЗ «Об основных гарантиях избирательных прав и права на участие в референдуме граждан Российской Федерации» (далее - Федеральный закон), Областного закона от 12.05.</w:t>
      </w:r>
      <w:r w:rsidRPr="00BA5B15">
        <w:rPr>
          <w:rFonts w:ascii="Times New Roman" w:eastAsia="Times New Roman" w:hAnsi="Times New Roman" w:cs="Times New Roman"/>
          <w:sz w:val="28"/>
          <w:szCs w:val="24"/>
          <w:lang w:eastAsia="ru-RU"/>
        </w:rPr>
        <w:t>2016 № 525-ЗС «О выборах и рефе</w:t>
      </w:r>
      <w:r w:rsidR="00B37F83" w:rsidRPr="00BA5B1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рендумах в Ростовской области» </w:t>
      </w:r>
      <w:r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– Областной закон) </w:t>
      </w:r>
      <w:r w:rsidR="00A5694E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документам, представленным в </w:t>
      </w:r>
      <w:r w:rsidR="00B37F83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ерриториальную избирательную комиссию </w:t>
      </w:r>
      <w:r w:rsidR="00F71392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</w:t>
      </w:r>
      <w:r w:rsidR="00334D0E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>, осуществляющую на основании постановления</w:t>
      </w:r>
      <w:r w:rsidR="00D579AD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4D0E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Родионово-Несветайского района</w:t>
      </w:r>
      <w:proofErr w:type="gramEnd"/>
      <w:r w:rsidR="00334D0E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334D0E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 от 14.05.2026 г. № 2-1 «О возложении исполнения полномочий окружных избирательных комиссий на выборах в органы местного самоуправления Родионово-Несветайского района на Территориальную избирательную комиссию Родионово-Несветайского района Ростовской области»</w:t>
      </w:r>
      <w:r w:rsidR="00334D0E" w:rsidRPr="00BA5B15">
        <w:t xml:space="preserve"> </w:t>
      </w:r>
      <w:r w:rsidR="00334D0E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полномочия окружной избирательной комиссии по выборам депутатов</w:t>
      </w:r>
      <w:r w:rsidR="00334D0E" w:rsidRPr="00BA5B15">
        <w:t xml:space="preserve"> </w:t>
      </w:r>
      <w:r w:rsidR="00334D0E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r w:rsidR="00F05BBC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Большекрепинского</w:t>
      </w:r>
      <w:r w:rsidR="00334D0E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созыва, </w:t>
      </w:r>
      <w:r w:rsidR="00D579AD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Собрания депутатов </w:t>
      </w:r>
      <w:r w:rsidR="00F05BBC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Большекрепинского</w:t>
      </w:r>
      <w:r w:rsidR="00E13559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79AD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шестого созыва </w:t>
      </w:r>
      <w:r w:rsidR="00072050" w:rsidRPr="00072050">
        <w:rPr>
          <w:rFonts w:ascii="Times New Roman" w:eastAsia="Times New Roman" w:hAnsi="Times New Roman" w:cs="Times New Roman"/>
          <w:sz w:val="28"/>
          <w:szCs w:val="28"/>
          <w:lang w:eastAsia="ru-RU"/>
        </w:rPr>
        <w:t>Игнатенко Владимир</w:t>
      </w:r>
      <w:r w:rsidR="00072050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="00072050" w:rsidRPr="000720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Петрович</w:t>
      </w:r>
      <w:r w:rsidR="00072050">
        <w:rPr>
          <w:rFonts w:ascii="Times New Roman" w:eastAsia="Times New Roman" w:hAnsi="Times New Roman" w:cs="Times New Roman"/>
          <w:sz w:val="28"/>
          <w:szCs w:val="28"/>
          <w:lang w:eastAsia="ru-RU"/>
        </w:rPr>
        <w:t>ем</w:t>
      </w:r>
      <w:r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D0559A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</w:t>
      </w:r>
      <w:r w:rsidR="00F71392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79AD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Родионово-Несветайским</w:t>
      </w:r>
      <w:r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</w:t>
      </w:r>
      <w:proofErr w:type="gramEnd"/>
      <w:r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Всероссийской политической парти</w:t>
      </w:r>
      <w:r w:rsidR="00C411D4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«ЕДИНАЯ РОССИЯ»  по </w:t>
      </w:r>
      <w:proofErr w:type="spellStart"/>
      <w:r w:rsidR="00F05BBC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Большекрепинскому</w:t>
      </w:r>
      <w:proofErr w:type="spellEnd"/>
      <w:r w:rsidR="00D579AD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</w:t>
      </w:r>
      <w:r w:rsidR="00D579AD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F05BBC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DE46DD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F71392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также достоверность сведений о кандидате, </w:t>
      </w:r>
      <w:r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указанных в документах,</w:t>
      </w:r>
      <w:r w:rsidR="00BD3E23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79AD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</w:t>
      </w:r>
      <w:r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избирательная комиссия </w:t>
      </w:r>
      <w:r w:rsidR="00D579AD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="00DE46DD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 установила следующее</w:t>
      </w:r>
      <w:r w:rsidR="00B37F83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63A6D" w:rsidRPr="00BA5B15" w:rsidRDefault="00B37F83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563A6D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окументы, представленные в </w:t>
      </w:r>
      <w:r w:rsidR="00D579AD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ерриториальную</w:t>
      </w:r>
      <w:r w:rsidR="00563A6D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избирательную комиссию </w:t>
      </w:r>
      <w:r w:rsidR="00D579AD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Родионово-Несветайского </w:t>
      </w:r>
      <w:r w:rsidR="00DE46DD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района Ростовской области </w:t>
      </w:r>
      <w:r w:rsidR="00563A6D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кандидатом в депутаты</w:t>
      </w:r>
      <w:r w:rsidR="00D579AD" w:rsidRPr="00BA5B15">
        <w:t xml:space="preserve"> </w:t>
      </w:r>
      <w:r w:rsidR="00D579AD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Собрания депутатов</w:t>
      </w:r>
      <w:r w:rsidR="00F05BBC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Большекрепинского</w:t>
      </w:r>
      <w:r w:rsidR="00D579AD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  </w:t>
      </w:r>
      <w:r w:rsidR="00563A6D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72050" w:rsidRPr="00072050">
        <w:rPr>
          <w:rFonts w:ascii="Times New Roman" w:eastAsia="Times New Roman" w:hAnsi="Times New Roman" w:cs="Times New Roman"/>
          <w:sz w:val="28"/>
          <w:szCs w:val="28"/>
          <w:lang w:eastAsia="ru-RU"/>
        </w:rPr>
        <w:t>Игнатенко Владимиром Петровичем</w:t>
      </w:r>
      <w:r w:rsidR="00563A6D" w:rsidRPr="00BA5B1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  <w:r w:rsidR="00563A6D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</w:t>
      </w:r>
      <w:r w:rsidR="00153C11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ветствуют требованиям  стат</w:t>
      </w:r>
      <w:r w:rsidR="00F71392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="00153C11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21</w:t>
      </w:r>
      <w:r w:rsidR="00563A6D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D579AD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71392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23, </w:t>
      </w:r>
      <w:r w:rsidR="00D579AD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563A6D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153C11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3A6D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закона.</w:t>
      </w:r>
    </w:p>
    <w:p w:rsidR="00563A6D" w:rsidRPr="00BA5B15" w:rsidRDefault="00563A6D" w:rsidP="00563A6D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A5B1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F71392" w:rsidRPr="00BA5B15">
        <w:rPr>
          <w:rFonts w:ascii="Times New Roman" w:eastAsia="Times New Roman" w:hAnsi="Times New Roman" w:cs="Times New Roman"/>
          <w:sz w:val="28"/>
          <w:szCs w:val="24"/>
          <w:lang w:eastAsia="ru-RU"/>
        </w:rPr>
        <w:t>В соответствии со статьями 16, 17, 33 Областного закона, на основании постановлени</w:t>
      </w:r>
      <w:r w:rsidR="00334D0E" w:rsidRPr="00BA5B15">
        <w:rPr>
          <w:rFonts w:ascii="Times New Roman" w:eastAsia="Times New Roman" w:hAnsi="Times New Roman" w:cs="Times New Roman"/>
          <w:sz w:val="28"/>
          <w:szCs w:val="24"/>
          <w:lang w:eastAsia="ru-RU"/>
        </w:rPr>
        <w:t>я</w:t>
      </w:r>
      <w:r w:rsidR="00F71392" w:rsidRPr="00BA5B1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Территориальной избирательной комиссии Родионово-Несветайского района Ростовской области от 22.07.2026 г.  № 8-</w:t>
      </w:r>
      <w:r w:rsidR="005539C0" w:rsidRPr="00BA5B15">
        <w:rPr>
          <w:rFonts w:ascii="Times New Roman" w:eastAsia="Times New Roman" w:hAnsi="Times New Roman" w:cs="Times New Roman"/>
          <w:sz w:val="28"/>
          <w:szCs w:val="24"/>
          <w:lang w:eastAsia="ru-RU"/>
        </w:rPr>
        <w:t>6</w:t>
      </w:r>
      <w:r w:rsidR="00F71392" w:rsidRPr="00BA5B1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«О заверении списка кандидатов в депутаты Собрания депутатов </w:t>
      </w:r>
      <w:r w:rsidR="00F05BBC" w:rsidRPr="00BA5B15">
        <w:rPr>
          <w:rFonts w:ascii="Times New Roman" w:eastAsia="Times New Roman" w:hAnsi="Times New Roman" w:cs="Times New Roman"/>
          <w:sz w:val="28"/>
          <w:szCs w:val="24"/>
          <w:lang w:eastAsia="ru-RU"/>
        </w:rPr>
        <w:t>Большекрепинского</w:t>
      </w:r>
      <w:r w:rsidR="00F71392" w:rsidRPr="00BA5B1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сельского поселения шестого созыва, выдвинутых Родионово-Несветайским местным отделением Всероссийской политической партии «ЕДИНАЯ РОССИЯ» по многомандатным избирательным округам на выборах депутатов Собрания депутатов </w:t>
      </w:r>
      <w:r w:rsidR="00F05BBC" w:rsidRPr="00BA5B15">
        <w:rPr>
          <w:rFonts w:ascii="Times New Roman" w:eastAsia="Times New Roman" w:hAnsi="Times New Roman" w:cs="Times New Roman"/>
          <w:sz w:val="28"/>
          <w:szCs w:val="24"/>
          <w:lang w:eastAsia="ru-RU"/>
        </w:rPr>
        <w:t>Большекрепинского</w:t>
      </w:r>
      <w:r w:rsidR="00F71392" w:rsidRPr="00BA5B1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сельского поселения шестого созыва»,</w:t>
      </w:r>
    </w:p>
    <w:p w:rsidR="00563A6D" w:rsidRPr="00BA5B15" w:rsidRDefault="00563A6D" w:rsidP="00563A6D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A5B1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</w:t>
      </w:r>
      <w:r w:rsidR="00F71392" w:rsidRPr="00BA5B15">
        <w:rPr>
          <w:rFonts w:ascii="Times New Roman" w:eastAsia="Times New Roman" w:hAnsi="Times New Roman" w:cs="Times New Roman"/>
          <w:sz w:val="28"/>
          <w:szCs w:val="28"/>
          <w:lang w:eastAsia="ar-SA"/>
        </w:rPr>
        <w:t>Т</w:t>
      </w:r>
      <w:r w:rsidRPr="00BA5B1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ерриториальная избирательная комиссия </w:t>
      </w:r>
      <w:r w:rsidR="00F71392" w:rsidRPr="00BA5B15">
        <w:rPr>
          <w:rFonts w:ascii="Times New Roman" w:eastAsia="Times New Roman" w:hAnsi="Times New Roman" w:cs="Times New Roman"/>
          <w:sz w:val="28"/>
          <w:szCs w:val="28"/>
          <w:lang w:eastAsia="ar-SA"/>
        </w:rPr>
        <w:t>Родионово-Несветайского</w:t>
      </w:r>
      <w:r w:rsidRPr="00BA5B1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района  Ростовской области  ПОСТАНОВЛЯЕТ:</w:t>
      </w:r>
    </w:p>
    <w:p w:rsidR="00563A6D" w:rsidRPr="00BA5B15" w:rsidRDefault="00334D0E" w:rsidP="00A73138">
      <w:pPr>
        <w:tabs>
          <w:tab w:val="left" w:pos="9781"/>
        </w:tabs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bookmarkStart w:id="0" w:name="_GoBack"/>
      <w:bookmarkEnd w:id="0"/>
      <w:proofErr w:type="gramStart"/>
      <w:r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>1.</w:t>
      </w:r>
      <w:r w:rsidR="00563A6D" w:rsidRPr="00BA5B15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Зарегистрировать </w:t>
      </w:r>
      <w:r w:rsidR="00072050" w:rsidRPr="00072050">
        <w:rPr>
          <w:rFonts w:ascii="Times New Roman" w:eastAsia="Times New Roman" w:hAnsi="Times New Roman" w:cs="Times New Roman"/>
          <w:sz w:val="28"/>
          <w:szCs w:val="28"/>
          <w:lang w:eastAsia="ru-RU"/>
        </w:rPr>
        <w:t>Игнатенко Владимира Петровича</w:t>
      </w:r>
      <w:r w:rsidR="00563A6D" w:rsidRPr="00BA5B15">
        <w:rPr>
          <w:rFonts w:ascii="Times New Roman" w:eastAsia="Calibri" w:hAnsi="Times New Roman" w:cs="Times New Roman"/>
          <w:sz w:val="28"/>
          <w:szCs w:val="28"/>
        </w:rPr>
        <w:t>,</w:t>
      </w:r>
      <w:r w:rsidR="00563A6D" w:rsidRPr="00BA5B15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  <w:r w:rsidR="00EE7BC0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>19</w:t>
      </w:r>
      <w:r w:rsidR="00072050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="009531F8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  <w:r w:rsidR="00EE7BC0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BA5B15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года</w:t>
      </w:r>
      <w:r w:rsidR="00563A6D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рождения</w:t>
      </w:r>
      <w:r w:rsidR="00563A6D" w:rsidRPr="00BA5B15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,</w:t>
      </w:r>
      <w:r w:rsidR="00563A6D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место жительства</w:t>
      </w:r>
      <w:r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3148FF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9531F8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>Ростовская область</w:t>
      </w:r>
      <w:r w:rsidR="0001128F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>, Родионово-Несветайский район</w:t>
      </w:r>
      <w:r w:rsidR="009531F8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072050" w:rsidRPr="0007205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село </w:t>
      </w:r>
      <w:proofErr w:type="spellStart"/>
      <w:r w:rsidR="00072050" w:rsidRPr="00072050">
        <w:rPr>
          <w:rFonts w:ascii="Times New Roman" w:eastAsia="Times New Roman" w:hAnsi="Times New Roman" w:cs="Times New Roman"/>
          <w:sz w:val="28"/>
          <w:szCs w:val="20"/>
          <w:lang w:eastAsia="ru-RU"/>
        </w:rPr>
        <w:t>Греково</w:t>
      </w:r>
      <w:proofErr w:type="spellEnd"/>
      <w:r w:rsidR="00072050" w:rsidRPr="00072050">
        <w:rPr>
          <w:rFonts w:ascii="Times New Roman" w:eastAsia="Times New Roman" w:hAnsi="Times New Roman" w:cs="Times New Roman"/>
          <w:sz w:val="28"/>
          <w:szCs w:val="20"/>
          <w:lang w:eastAsia="ru-RU"/>
        </w:rPr>
        <w:t>-Ульяновка</w:t>
      </w:r>
      <w:r w:rsidR="00A73138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E13559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BA5B15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сведения о профессиональном образовании</w:t>
      </w:r>
      <w:r w:rsidR="00EE7BC0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072050">
        <w:rPr>
          <w:rFonts w:ascii="Times New Roman" w:eastAsia="Times New Roman" w:hAnsi="Times New Roman" w:cs="Times New Roman"/>
          <w:sz w:val="28"/>
          <w:szCs w:val="20"/>
          <w:lang w:eastAsia="ru-RU"/>
        </w:rPr>
        <w:t>–</w:t>
      </w:r>
      <w:r w:rsidR="00EE7BC0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072050">
        <w:rPr>
          <w:rFonts w:ascii="Times New Roman" w:eastAsia="Times New Roman" w:hAnsi="Times New Roman" w:cs="Times New Roman"/>
          <w:sz w:val="28"/>
          <w:szCs w:val="20"/>
          <w:lang w:eastAsia="ru-RU"/>
        </w:rPr>
        <w:t>среднее профессиональное</w:t>
      </w:r>
      <w:r w:rsidR="00EE7BC0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</w:t>
      </w:r>
      <w:r w:rsidR="00072050" w:rsidRPr="00072050">
        <w:rPr>
          <w:rFonts w:ascii="Times New Roman" w:eastAsia="Times New Roman" w:hAnsi="Times New Roman" w:cs="Times New Roman"/>
          <w:sz w:val="28"/>
          <w:szCs w:val="20"/>
          <w:lang w:eastAsia="ru-RU"/>
        </w:rPr>
        <w:t>Ростовский-на-Дону Гидрометеорологический техник</w:t>
      </w:r>
      <w:r w:rsidR="00072050">
        <w:rPr>
          <w:rFonts w:ascii="Times New Roman" w:eastAsia="Times New Roman" w:hAnsi="Times New Roman" w:cs="Times New Roman"/>
          <w:sz w:val="28"/>
          <w:szCs w:val="20"/>
          <w:lang w:eastAsia="ru-RU"/>
        </w:rPr>
        <w:t>у</w:t>
      </w:r>
      <w:r w:rsidR="00072050" w:rsidRPr="0007205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м </w:t>
      </w:r>
      <w:proofErr w:type="spellStart"/>
      <w:r w:rsidR="00072050" w:rsidRPr="00072050">
        <w:rPr>
          <w:rFonts w:ascii="Times New Roman" w:eastAsia="Times New Roman" w:hAnsi="Times New Roman" w:cs="Times New Roman"/>
          <w:sz w:val="28"/>
          <w:szCs w:val="20"/>
          <w:lang w:eastAsia="ru-RU"/>
        </w:rPr>
        <w:t>Госкомгидромета</w:t>
      </w:r>
      <w:proofErr w:type="spellEnd"/>
      <w:r w:rsidR="00072050" w:rsidRPr="0007205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СССР, 1985</w:t>
      </w:r>
      <w:r w:rsidR="0007205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E7BC0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>год</w:t>
      </w:r>
      <w:r w:rsidR="00E94055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563A6D" w:rsidRPr="00BA5B15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  <w:r w:rsidR="00EE7BC0" w:rsidRPr="00BA5B15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основное место работы или службы, занимаемая должность </w:t>
      </w:r>
      <w:r w:rsidR="00A73138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>–</w:t>
      </w:r>
      <w:r w:rsidR="00EE7BC0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072050" w:rsidRPr="00072050">
        <w:rPr>
          <w:rFonts w:ascii="Times New Roman" w:eastAsia="Times New Roman" w:hAnsi="Times New Roman" w:cs="Times New Roman"/>
          <w:sz w:val="28"/>
          <w:szCs w:val="20"/>
          <w:lang w:eastAsia="ru-RU"/>
        </w:rPr>
        <w:t>Крестьянско (фермерское) хозяйство, Глава КФХ,</w:t>
      </w:r>
      <w:r w:rsidR="00563A6D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A5B15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>депутат Собрания депутатов Большекрепинского сельского поселения на непостоянной основе,</w:t>
      </w:r>
      <w:r w:rsidR="00A73138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7BC0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 Родионово-Несветайским местным отделением  Всероссийской политической партии «ЕДИНАЯ РОССИЯ»</w:t>
      </w:r>
      <w:r w:rsidR="00A73138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3A6D" w:rsidRPr="00BA5B15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кандидатом</w:t>
      </w:r>
      <w:proofErr w:type="gramEnd"/>
      <w:r w:rsidR="00563A6D" w:rsidRPr="00BA5B15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в депутаты </w:t>
      </w:r>
      <w:r w:rsidR="00EE7BC0" w:rsidRPr="00BA5B15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Собрания депутатов </w:t>
      </w:r>
      <w:r w:rsidR="00F05BBC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Большекрепинского</w:t>
      </w:r>
      <w:r w:rsidR="00EE7BC0" w:rsidRPr="00BA5B15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сельского поселения шестого созыва</w:t>
      </w:r>
      <w:r w:rsidR="00563A6D" w:rsidRPr="00BA5B15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</w:t>
      </w:r>
      <w:r w:rsidR="00563A6D" w:rsidRPr="00BA5B15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по </w:t>
      </w:r>
      <w:proofErr w:type="spellStart"/>
      <w:r w:rsidR="00F05BBC" w:rsidRPr="00BA5B15">
        <w:rPr>
          <w:rFonts w:ascii="Times New Roman" w:eastAsia="Calibri" w:hAnsi="Times New Roman" w:cs="Times New Roman"/>
          <w:sz w:val="28"/>
          <w:szCs w:val="28"/>
        </w:rPr>
        <w:t>Большекрепинскому</w:t>
      </w:r>
      <w:proofErr w:type="spellEnd"/>
      <w:r w:rsidR="00F05BBC" w:rsidRPr="00BA5B1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E7BC0" w:rsidRPr="00BA5B15">
        <w:rPr>
          <w:rFonts w:ascii="Times New Roman" w:eastAsia="Calibri" w:hAnsi="Times New Roman" w:cs="Times New Roman"/>
          <w:sz w:val="28"/>
          <w:szCs w:val="28"/>
        </w:rPr>
        <w:t xml:space="preserve">многомандатному избирательному округу № </w:t>
      </w:r>
      <w:r w:rsidR="003B3960" w:rsidRPr="00BA5B15">
        <w:rPr>
          <w:rFonts w:ascii="Times New Roman" w:eastAsia="Calibri" w:hAnsi="Times New Roman" w:cs="Times New Roman"/>
          <w:sz w:val="28"/>
          <w:szCs w:val="28"/>
        </w:rPr>
        <w:t>1</w:t>
      </w:r>
      <w:r w:rsidR="00EE7BC0" w:rsidRPr="00BA5B15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072050">
        <w:rPr>
          <w:rFonts w:ascii="Times New Roman" w:eastAsia="Times New Roman" w:hAnsi="Times New Roman" w:cs="Times New Roman"/>
          <w:sz w:val="28"/>
          <w:szCs w:val="20"/>
          <w:lang w:eastAsia="ru-RU"/>
        </w:rPr>
        <w:t>05</w:t>
      </w:r>
      <w:r w:rsidR="00AE770D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августа</w:t>
      </w:r>
      <w:r w:rsidR="00563A6D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202</w:t>
      </w:r>
      <w:r w:rsidR="007F32E8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="00563A6D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</w:t>
      </w:r>
      <w:r w:rsidR="00D579AD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в </w:t>
      </w:r>
      <w:r w:rsidR="00D26C41">
        <w:rPr>
          <w:rFonts w:ascii="Times New Roman" w:eastAsia="Times New Roman" w:hAnsi="Times New Roman" w:cs="Times New Roman"/>
          <w:sz w:val="28"/>
          <w:szCs w:val="20"/>
          <w:lang w:eastAsia="ru-RU"/>
        </w:rPr>
        <w:t>09</w:t>
      </w:r>
      <w:r w:rsidR="00563A6D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часов </w:t>
      </w:r>
      <w:r w:rsidR="00072050">
        <w:rPr>
          <w:rFonts w:ascii="Times New Roman" w:eastAsia="Times New Roman" w:hAnsi="Times New Roman" w:cs="Times New Roman"/>
          <w:sz w:val="28"/>
          <w:szCs w:val="20"/>
          <w:lang w:eastAsia="ru-RU"/>
        </w:rPr>
        <w:t>0</w:t>
      </w:r>
      <w:r w:rsidR="00AE770D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  <w:r w:rsidR="00563A6D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минут.</w:t>
      </w:r>
    </w:p>
    <w:p w:rsidR="00563A6D" w:rsidRPr="00482022" w:rsidRDefault="00334D0E" w:rsidP="00334D0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>2.</w:t>
      </w:r>
      <w:r w:rsidR="00563A6D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>Выдать</w:t>
      </w:r>
      <w:r w:rsidR="00EE7BC0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072050" w:rsidRPr="00072050">
        <w:rPr>
          <w:rFonts w:ascii="Times New Roman" w:eastAsia="Times New Roman" w:hAnsi="Times New Roman" w:cs="Times New Roman"/>
          <w:sz w:val="28"/>
          <w:szCs w:val="20"/>
          <w:lang w:eastAsia="ru-RU"/>
        </w:rPr>
        <w:t>Игнатенко Владимир</w:t>
      </w:r>
      <w:r w:rsidR="00072050">
        <w:rPr>
          <w:rFonts w:ascii="Times New Roman" w:eastAsia="Times New Roman" w:hAnsi="Times New Roman" w:cs="Times New Roman"/>
          <w:sz w:val="28"/>
          <w:szCs w:val="20"/>
          <w:lang w:eastAsia="ru-RU"/>
        </w:rPr>
        <w:t>у</w:t>
      </w:r>
      <w:r w:rsidR="00072050" w:rsidRPr="0007205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Петрович</w:t>
      </w:r>
      <w:r w:rsidR="00072050">
        <w:rPr>
          <w:rFonts w:ascii="Times New Roman" w:eastAsia="Times New Roman" w:hAnsi="Times New Roman" w:cs="Times New Roman"/>
          <w:sz w:val="28"/>
          <w:szCs w:val="20"/>
          <w:lang w:eastAsia="ru-RU"/>
        </w:rPr>
        <w:t>у</w:t>
      </w:r>
      <w:r w:rsidR="00072050" w:rsidRPr="0007205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E7BC0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>удостоверение</w:t>
      </w:r>
      <w:r w:rsidR="00563A6D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зарегистрированно</w:t>
      </w:r>
      <w:r w:rsidR="00EE7BC0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>го</w:t>
      </w:r>
      <w:r w:rsidR="00563A6D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кандидат</w:t>
      </w:r>
      <w:r w:rsidR="00EE7BC0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а </w:t>
      </w:r>
      <w:r w:rsidR="00B62171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 </w:t>
      </w:r>
      <w:r w:rsidR="00EE7BC0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депутаты Собрания депутатов </w:t>
      </w:r>
      <w:r w:rsidR="00F05BBC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Большекрепинского </w:t>
      </w:r>
      <w:r w:rsidR="00EE7BC0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сельского поселения шестого созыва по </w:t>
      </w:r>
      <w:proofErr w:type="spellStart"/>
      <w:r w:rsidR="00F05BBC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>Большекрепинскому</w:t>
      </w:r>
      <w:proofErr w:type="spellEnd"/>
      <w:r w:rsidR="00F05BBC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E7BC0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многомандатному избирательному округу </w:t>
      </w:r>
      <w:r w:rsidR="00B62171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</w:t>
      </w:r>
      <w:r w:rsidR="00EE7BC0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3B3960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EE7BC0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7F2B8F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установленного образца.</w:t>
      </w:r>
    </w:p>
    <w:p w:rsidR="00563A6D" w:rsidRPr="007F2B8F" w:rsidRDefault="00334D0E" w:rsidP="00334D0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lastRenderedPageBreak/>
        <w:t>3.</w:t>
      </w:r>
      <w:r w:rsidR="007F2B8F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Направить </w:t>
      </w:r>
      <w:r w:rsidR="007F2B8F">
        <w:rPr>
          <w:rFonts w:ascii="Times New Roman" w:eastAsia="Times New Roman" w:hAnsi="Times New Roman" w:cs="Times New Roman"/>
          <w:sz w:val="28"/>
          <w:szCs w:val="20"/>
          <w:lang w:eastAsia="ru-RU"/>
        </w:rPr>
        <w:t>сведения о зарегистрированном кандидате в средства массовой информации.</w:t>
      </w:r>
    </w:p>
    <w:p w:rsidR="00563A6D" w:rsidRPr="00563A6D" w:rsidRDefault="00563A6D" w:rsidP="00334D0E">
      <w:pPr>
        <w:tabs>
          <w:tab w:val="left" w:pos="0"/>
          <w:tab w:val="left" w:pos="36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.Контроль за выполнением настоящего постан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овления возложить на секретаря </w:t>
      </w:r>
      <w:r w:rsidR="00334D0E"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Родионово-Несветайского района Ростовской области Л.А.</w:t>
      </w:r>
      <w:r w:rsid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4D0E"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Горшкову.</w:t>
      </w:r>
    </w:p>
    <w:p w:rsidR="00563A6D" w:rsidRDefault="00563A6D" w:rsidP="00334D0E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D0E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М.В. Золотухина</w:t>
      </w:r>
    </w:p>
    <w:p w:rsidR="00E13559" w:rsidRPr="00334D0E" w:rsidRDefault="00E13559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D0E" w:rsidRPr="00334D0E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Л.А. Горшкова</w:t>
      </w: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5103" w:right="28" w:hanging="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6401" w:rsidRDefault="00A86401"/>
    <w:sectPr w:rsidR="00A86401" w:rsidSect="00334D0E">
      <w:headerReference w:type="default" r:id="rId10"/>
      <w:pgSz w:w="11906" w:h="16838"/>
      <w:pgMar w:top="993" w:right="70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2942" w:rsidRDefault="005E2942">
      <w:pPr>
        <w:spacing w:after="0" w:line="240" w:lineRule="auto"/>
      </w:pPr>
      <w:r>
        <w:separator/>
      </w:r>
    </w:p>
  </w:endnote>
  <w:endnote w:type="continuationSeparator" w:id="0">
    <w:p w:rsidR="005E2942" w:rsidRDefault="005E29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2942" w:rsidRDefault="005E2942">
      <w:pPr>
        <w:spacing w:after="0" w:line="240" w:lineRule="auto"/>
      </w:pPr>
      <w:r>
        <w:separator/>
      </w:r>
    </w:p>
  </w:footnote>
  <w:footnote w:type="continuationSeparator" w:id="0">
    <w:p w:rsidR="005E2942" w:rsidRDefault="005E29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CBC" w:rsidRDefault="00D0559A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D26C41">
      <w:rPr>
        <w:noProof/>
      </w:rPr>
      <w:t>2</w:t>
    </w:r>
    <w:r>
      <w:fldChar w:fldCharType="end"/>
    </w:r>
  </w:p>
  <w:p w:rsidR="004D7CBC" w:rsidRDefault="005E294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5F036C"/>
    <w:multiLevelType w:val="hybridMultilevel"/>
    <w:tmpl w:val="3242934E"/>
    <w:lvl w:ilvl="0" w:tplc="D6BEAD84">
      <w:start w:val="1"/>
      <w:numFmt w:val="decimal"/>
      <w:lvlText w:val="%1."/>
      <w:lvlJc w:val="left"/>
      <w:pPr>
        <w:ind w:left="2006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A6D"/>
    <w:rsid w:val="0001128F"/>
    <w:rsid w:val="000604FB"/>
    <w:rsid w:val="00072050"/>
    <w:rsid w:val="000A4E54"/>
    <w:rsid w:val="0013446B"/>
    <w:rsid w:val="001420A2"/>
    <w:rsid w:val="00151C50"/>
    <w:rsid w:val="00151C89"/>
    <w:rsid w:val="001526E3"/>
    <w:rsid w:val="00153C11"/>
    <w:rsid w:val="00155AC6"/>
    <w:rsid w:val="0018731A"/>
    <w:rsid w:val="00242BF7"/>
    <w:rsid w:val="00243A37"/>
    <w:rsid w:val="002F4C29"/>
    <w:rsid w:val="003148FF"/>
    <w:rsid w:val="00334D0E"/>
    <w:rsid w:val="0034278A"/>
    <w:rsid w:val="003B3960"/>
    <w:rsid w:val="003F1AAA"/>
    <w:rsid w:val="00414F96"/>
    <w:rsid w:val="0041560D"/>
    <w:rsid w:val="00417A10"/>
    <w:rsid w:val="004207F4"/>
    <w:rsid w:val="00482022"/>
    <w:rsid w:val="004A7C08"/>
    <w:rsid w:val="004D7A50"/>
    <w:rsid w:val="004E5B76"/>
    <w:rsid w:val="005539C0"/>
    <w:rsid w:val="00563A6D"/>
    <w:rsid w:val="005C7CAE"/>
    <w:rsid w:val="005E2942"/>
    <w:rsid w:val="00644FA5"/>
    <w:rsid w:val="0067409A"/>
    <w:rsid w:val="006844AF"/>
    <w:rsid w:val="006942CA"/>
    <w:rsid w:val="006B59BF"/>
    <w:rsid w:val="006D0400"/>
    <w:rsid w:val="006D70A0"/>
    <w:rsid w:val="00735FEF"/>
    <w:rsid w:val="0077689C"/>
    <w:rsid w:val="007A705B"/>
    <w:rsid w:val="007F2B8F"/>
    <w:rsid w:val="007F32E8"/>
    <w:rsid w:val="00824E9C"/>
    <w:rsid w:val="00885A1C"/>
    <w:rsid w:val="0089390F"/>
    <w:rsid w:val="008C6539"/>
    <w:rsid w:val="0090578B"/>
    <w:rsid w:val="00944F54"/>
    <w:rsid w:val="009531F8"/>
    <w:rsid w:val="009B6AB7"/>
    <w:rsid w:val="009C6607"/>
    <w:rsid w:val="00A5694E"/>
    <w:rsid w:val="00A57CB9"/>
    <w:rsid w:val="00A65133"/>
    <w:rsid w:val="00A73138"/>
    <w:rsid w:val="00A86401"/>
    <w:rsid w:val="00AD4BBD"/>
    <w:rsid w:val="00AE770D"/>
    <w:rsid w:val="00AF2C27"/>
    <w:rsid w:val="00AF5E57"/>
    <w:rsid w:val="00B37F83"/>
    <w:rsid w:val="00B62171"/>
    <w:rsid w:val="00B71151"/>
    <w:rsid w:val="00BA5B15"/>
    <w:rsid w:val="00BD3E23"/>
    <w:rsid w:val="00BD6547"/>
    <w:rsid w:val="00C10F4C"/>
    <w:rsid w:val="00C13EC2"/>
    <w:rsid w:val="00C37864"/>
    <w:rsid w:val="00C411D4"/>
    <w:rsid w:val="00D0559A"/>
    <w:rsid w:val="00D26C41"/>
    <w:rsid w:val="00D4467D"/>
    <w:rsid w:val="00D579AD"/>
    <w:rsid w:val="00DA676C"/>
    <w:rsid w:val="00DE0512"/>
    <w:rsid w:val="00DE46DD"/>
    <w:rsid w:val="00DE6235"/>
    <w:rsid w:val="00E13559"/>
    <w:rsid w:val="00E169ED"/>
    <w:rsid w:val="00E94055"/>
    <w:rsid w:val="00ED007A"/>
    <w:rsid w:val="00EE132E"/>
    <w:rsid w:val="00EE5E70"/>
    <w:rsid w:val="00EE7BC0"/>
    <w:rsid w:val="00F05BBC"/>
    <w:rsid w:val="00F31764"/>
    <w:rsid w:val="00F71392"/>
    <w:rsid w:val="00F77C5A"/>
    <w:rsid w:val="00FC1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C38DEB-4562-4ACD-9B2F-C4B6FDCF1D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659</Words>
  <Characters>3757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4408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Марина Золотухина</cp:lastModifiedBy>
  <cp:revision>3</cp:revision>
  <cp:lastPrinted>2026-08-05T07:49:00Z</cp:lastPrinted>
  <dcterms:created xsi:type="dcterms:W3CDTF">2026-08-05T07:25:00Z</dcterms:created>
  <dcterms:modified xsi:type="dcterms:W3CDTF">2026-08-05T07:49:00Z</dcterms:modified>
</cp:coreProperties>
</file>