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9D4" w:rsidRDefault="00D249D4" w:rsidP="00D249D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D249D4" w:rsidRDefault="00D249D4" w:rsidP="00D249D4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D249D4" w:rsidRDefault="00D249D4" w:rsidP="00D249D4">
      <w:pPr>
        <w:jc w:val="center"/>
        <w:rPr>
          <w:i/>
          <w:sz w:val="18"/>
          <w:szCs w:val="1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D249D4" w:rsidRDefault="009A26DD" w:rsidP="00D249D4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15 июня</w:t>
      </w:r>
      <w:r w:rsidR="00485C50">
        <w:rPr>
          <w:sz w:val="28"/>
          <w:szCs w:val="28"/>
        </w:rPr>
        <w:t xml:space="preserve"> </w:t>
      </w:r>
      <w:r w:rsidR="00D249D4">
        <w:rPr>
          <w:sz w:val="28"/>
          <w:szCs w:val="28"/>
        </w:rPr>
        <w:t xml:space="preserve"> 2015 г.                                                                                      № </w:t>
      </w:r>
      <w:r>
        <w:rPr>
          <w:sz w:val="28"/>
          <w:szCs w:val="28"/>
        </w:rPr>
        <w:t>114-1</w:t>
      </w:r>
      <w:r w:rsidR="00EE119E">
        <w:rPr>
          <w:sz w:val="28"/>
          <w:szCs w:val="28"/>
        </w:rPr>
        <w:t>3</w:t>
      </w:r>
    </w:p>
    <w:p w:rsidR="00D249D4" w:rsidRDefault="00D249D4" w:rsidP="00D249D4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FC3D52">
        <w:rPr>
          <w:b/>
          <w:sz w:val="28"/>
          <w:szCs w:val="28"/>
        </w:rPr>
        <w:t>назначении члена</w:t>
      </w:r>
      <w:r>
        <w:rPr>
          <w:b/>
          <w:sz w:val="28"/>
          <w:szCs w:val="28"/>
        </w:rPr>
        <w:t xml:space="preserve"> участковой комиссии  избирательного у</w:t>
      </w:r>
      <w:r w:rsidR="00A51A44">
        <w:rPr>
          <w:b/>
          <w:sz w:val="28"/>
          <w:szCs w:val="28"/>
        </w:rPr>
        <w:t xml:space="preserve">частка, участка референдума № </w:t>
      </w:r>
      <w:r w:rsidR="00FC26E7">
        <w:rPr>
          <w:b/>
          <w:sz w:val="28"/>
          <w:szCs w:val="28"/>
        </w:rPr>
        <w:t>16</w:t>
      </w:r>
      <w:r w:rsidR="0021176C">
        <w:rPr>
          <w:b/>
          <w:sz w:val="28"/>
          <w:szCs w:val="28"/>
        </w:rPr>
        <w:t>59</w:t>
      </w:r>
      <w:r w:rsidR="00D249D4">
        <w:rPr>
          <w:b/>
          <w:sz w:val="28"/>
          <w:szCs w:val="28"/>
        </w:rPr>
        <w:t xml:space="preserve"> Родионово-Несветайского района</w:t>
      </w:r>
      <w:r w:rsidR="004005FE">
        <w:rPr>
          <w:b/>
          <w:sz w:val="28"/>
          <w:szCs w:val="28"/>
        </w:rPr>
        <w:t xml:space="preserve"> Ростовской области </w:t>
      </w:r>
      <w:r w:rsidR="00FC3D52">
        <w:rPr>
          <w:b/>
          <w:sz w:val="28"/>
          <w:szCs w:val="28"/>
        </w:rPr>
        <w:t>с правом решающего голоса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D249D4" w:rsidRDefault="00D249D4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D249D4" w:rsidRDefault="00675C67" w:rsidP="00FC26E7">
      <w:pPr>
        <w:spacing w:line="360" w:lineRule="auto"/>
        <w:ind w:right="-6" w:firstLine="851"/>
        <w:jc w:val="both"/>
        <w:rPr>
          <w:sz w:val="28"/>
          <w:szCs w:val="28"/>
        </w:rPr>
      </w:pPr>
      <w:r w:rsidRPr="00D249D4">
        <w:rPr>
          <w:sz w:val="28"/>
          <w:szCs w:val="28"/>
        </w:rPr>
        <w:t xml:space="preserve">В связи </w:t>
      </w:r>
      <w:r w:rsidR="006B7E5C" w:rsidRPr="00D249D4">
        <w:rPr>
          <w:sz w:val="28"/>
          <w:szCs w:val="28"/>
        </w:rPr>
        <w:t xml:space="preserve">с </w:t>
      </w:r>
      <w:r w:rsidR="001D21C3" w:rsidRPr="00D249D4">
        <w:rPr>
          <w:sz w:val="28"/>
          <w:szCs w:val="28"/>
        </w:rPr>
        <w:t xml:space="preserve">досрочным прекращением полномочий члена участковой </w:t>
      </w:r>
      <w:r w:rsidR="004E0A0A">
        <w:rPr>
          <w:sz w:val="28"/>
          <w:szCs w:val="28"/>
        </w:rPr>
        <w:t xml:space="preserve"> </w:t>
      </w:r>
      <w:r w:rsidR="001D21C3" w:rsidRPr="00D249D4">
        <w:rPr>
          <w:sz w:val="28"/>
          <w:szCs w:val="28"/>
        </w:rPr>
        <w:t xml:space="preserve">комиссии  избирательного участка, участка референдума № </w:t>
      </w:r>
      <w:r w:rsidR="00D249D4">
        <w:rPr>
          <w:sz w:val="28"/>
          <w:szCs w:val="28"/>
        </w:rPr>
        <w:t>16</w:t>
      </w:r>
      <w:r w:rsidR="0021176C">
        <w:rPr>
          <w:sz w:val="28"/>
          <w:szCs w:val="28"/>
        </w:rPr>
        <w:t>59</w:t>
      </w:r>
      <w:r w:rsidR="00D249D4">
        <w:rPr>
          <w:sz w:val="28"/>
          <w:szCs w:val="28"/>
        </w:rPr>
        <w:t xml:space="preserve"> </w:t>
      </w:r>
      <w:r w:rsidR="009A26DD">
        <w:rPr>
          <w:sz w:val="28"/>
          <w:szCs w:val="28"/>
        </w:rPr>
        <w:t>Литвиновой Л.П.</w:t>
      </w:r>
      <w:r w:rsidR="001D21C3" w:rsidRPr="00D249D4">
        <w:rPr>
          <w:sz w:val="28"/>
          <w:szCs w:val="28"/>
        </w:rPr>
        <w:t xml:space="preserve">, </w:t>
      </w:r>
      <w:r w:rsidR="004005FE" w:rsidRPr="00D249D4">
        <w:rPr>
          <w:sz w:val="28"/>
          <w:szCs w:val="28"/>
        </w:rPr>
        <w:t xml:space="preserve"> руководствуясь  п</w:t>
      </w:r>
      <w:r w:rsidR="00E17446">
        <w:rPr>
          <w:sz w:val="28"/>
          <w:szCs w:val="28"/>
        </w:rPr>
        <w:t xml:space="preserve">унктом </w:t>
      </w:r>
      <w:r w:rsidR="001D21C3" w:rsidRPr="00D249D4">
        <w:rPr>
          <w:sz w:val="28"/>
          <w:szCs w:val="28"/>
        </w:rPr>
        <w:t>11</w:t>
      </w:r>
      <w:r w:rsidR="004005FE" w:rsidRPr="00D249D4">
        <w:rPr>
          <w:sz w:val="28"/>
          <w:szCs w:val="28"/>
        </w:rPr>
        <w:t xml:space="preserve"> ст</w:t>
      </w:r>
      <w:r w:rsidR="00E17446">
        <w:rPr>
          <w:sz w:val="28"/>
          <w:szCs w:val="28"/>
        </w:rPr>
        <w:t xml:space="preserve">атьи </w:t>
      </w:r>
      <w:r w:rsidR="004005FE" w:rsidRPr="00D249D4">
        <w:rPr>
          <w:sz w:val="28"/>
          <w:szCs w:val="28"/>
        </w:rPr>
        <w:t>29</w:t>
      </w:r>
      <w:r w:rsidR="00D33F27" w:rsidRPr="00D249D4">
        <w:rPr>
          <w:sz w:val="28"/>
          <w:szCs w:val="28"/>
        </w:rPr>
        <w:t xml:space="preserve"> </w:t>
      </w:r>
      <w:r w:rsidR="00FC26E7">
        <w:rPr>
          <w:sz w:val="28"/>
          <w:szCs w:val="28"/>
        </w:rPr>
        <w:t>Федерального закона от 12 июня</w:t>
      </w:r>
      <w:r w:rsidR="00FC26E7" w:rsidRPr="00D249D4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>2002</w:t>
      </w:r>
      <w:r w:rsidR="00FC26E7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Федерации»,</w:t>
      </w:r>
      <w:r w:rsidR="00FC26E7">
        <w:rPr>
          <w:sz w:val="28"/>
          <w:szCs w:val="28"/>
        </w:rPr>
        <w:t xml:space="preserve"> 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4E0A0A" w:rsidRDefault="004E0A0A" w:rsidP="004E0A0A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55DE6" w:rsidRPr="00D249D4" w:rsidRDefault="004E0A0A" w:rsidP="004E0A0A">
      <w:pPr>
        <w:spacing w:line="360" w:lineRule="auto"/>
        <w:ind w:right="-6"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D21C3" w:rsidRPr="00D249D4">
        <w:rPr>
          <w:sz w:val="28"/>
          <w:szCs w:val="28"/>
        </w:rPr>
        <w:t>Назначить</w:t>
      </w:r>
      <w:r w:rsidR="00D33F27" w:rsidRPr="00D249D4">
        <w:rPr>
          <w:sz w:val="28"/>
          <w:szCs w:val="28"/>
        </w:rPr>
        <w:t xml:space="preserve"> из резерва составов участковых комиссий </w:t>
      </w:r>
      <w:r>
        <w:rPr>
          <w:sz w:val="28"/>
          <w:szCs w:val="28"/>
        </w:rPr>
        <w:t xml:space="preserve">избирательных участков, участков референдума Родионово-Несветайского района </w:t>
      </w:r>
      <w:r w:rsidR="009A26DD">
        <w:rPr>
          <w:sz w:val="28"/>
          <w:szCs w:val="28"/>
        </w:rPr>
        <w:t>Новикову Юлию Владимировну</w:t>
      </w:r>
      <w:r w:rsidR="00681CDB" w:rsidRPr="00D249D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783B80">
        <w:rPr>
          <w:sz w:val="28"/>
          <w:szCs w:val="28"/>
        </w:rPr>
        <w:t>19</w:t>
      </w:r>
      <w:r w:rsidR="009A26DD">
        <w:rPr>
          <w:sz w:val="28"/>
          <w:szCs w:val="28"/>
        </w:rPr>
        <w:t>83</w:t>
      </w:r>
      <w:r w:rsidR="00CD1D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года рождения, образование </w:t>
      </w:r>
      <w:r w:rsidR="009A26DD">
        <w:rPr>
          <w:sz w:val="28"/>
          <w:szCs w:val="28"/>
        </w:rPr>
        <w:t>начальное</w:t>
      </w:r>
      <w:r w:rsidR="00783B80">
        <w:rPr>
          <w:sz w:val="28"/>
          <w:szCs w:val="28"/>
        </w:rPr>
        <w:t xml:space="preserve"> профессиональное</w:t>
      </w:r>
      <w:r>
        <w:rPr>
          <w:sz w:val="28"/>
          <w:szCs w:val="28"/>
        </w:rPr>
        <w:t>;</w:t>
      </w:r>
      <w:r w:rsidR="00CA6679" w:rsidRPr="00CA6679">
        <w:rPr>
          <w:sz w:val="28"/>
          <w:szCs w:val="28"/>
        </w:rPr>
        <w:t xml:space="preserve"> </w:t>
      </w:r>
      <w:r w:rsidR="00CA6679" w:rsidRPr="00D249D4">
        <w:rPr>
          <w:sz w:val="28"/>
          <w:szCs w:val="28"/>
        </w:rPr>
        <w:t>выдвинут</w:t>
      </w:r>
      <w:r w:rsidR="009A26DD">
        <w:rPr>
          <w:sz w:val="28"/>
          <w:szCs w:val="28"/>
        </w:rPr>
        <w:t>а</w:t>
      </w:r>
      <w:r w:rsidR="00CA6679" w:rsidRPr="00D249D4">
        <w:rPr>
          <w:sz w:val="28"/>
          <w:szCs w:val="28"/>
        </w:rPr>
        <w:t xml:space="preserve"> </w:t>
      </w:r>
      <w:r w:rsidR="00CA6679">
        <w:rPr>
          <w:sz w:val="28"/>
          <w:szCs w:val="28"/>
        </w:rPr>
        <w:t xml:space="preserve">Региональным отделением </w:t>
      </w:r>
      <w:r w:rsidR="009A26DD">
        <w:rPr>
          <w:sz w:val="28"/>
          <w:szCs w:val="28"/>
        </w:rPr>
        <w:t>П</w:t>
      </w:r>
      <w:r w:rsidR="00CA6679">
        <w:rPr>
          <w:sz w:val="28"/>
          <w:szCs w:val="28"/>
        </w:rPr>
        <w:t xml:space="preserve">олитической партии </w:t>
      </w:r>
      <w:r w:rsidR="009A26DD">
        <w:rPr>
          <w:sz w:val="28"/>
          <w:szCs w:val="28"/>
        </w:rPr>
        <w:t>СПРАВЕДЛИВАЯ РОССИЯ</w:t>
      </w:r>
      <w:r w:rsidR="009A26DD" w:rsidRPr="009A26DD">
        <w:rPr>
          <w:sz w:val="28"/>
          <w:szCs w:val="28"/>
        </w:rPr>
        <w:t xml:space="preserve"> </w:t>
      </w:r>
      <w:r w:rsidR="009A26DD">
        <w:rPr>
          <w:sz w:val="28"/>
          <w:szCs w:val="28"/>
        </w:rPr>
        <w:t>в Ростовской области</w:t>
      </w:r>
      <w:r w:rsidR="00CA6679">
        <w:rPr>
          <w:sz w:val="28"/>
          <w:szCs w:val="28"/>
        </w:rPr>
        <w:t>;  работает</w:t>
      </w:r>
      <w:r w:rsidR="0021176C">
        <w:rPr>
          <w:sz w:val="28"/>
          <w:szCs w:val="28"/>
        </w:rPr>
        <w:t xml:space="preserve"> </w:t>
      </w:r>
      <w:r w:rsidR="00B3428B">
        <w:rPr>
          <w:sz w:val="28"/>
          <w:szCs w:val="28"/>
        </w:rPr>
        <w:t xml:space="preserve"> </w:t>
      </w:r>
      <w:r w:rsidR="009A26DD">
        <w:rPr>
          <w:sz w:val="28"/>
          <w:szCs w:val="28"/>
        </w:rPr>
        <w:t>социальным работником  ОСО № 15 сл. Барило-Крепинская МБУ «Центр социального обслуживания граждан пожилого возраста и инвалидов Родионово-Несветайского района»</w:t>
      </w:r>
      <w:r>
        <w:rPr>
          <w:sz w:val="28"/>
          <w:szCs w:val="28"/>
        </w:rPr>
        <w:t>,</w:t>
      </w:r>
      <w:r w:rsidR="00681CDB" w:rsidRPr="00D249D4">
        <w:rPr>
          <w:sz w:val="28"/>
          <w:szCs w:val="28"/>
        </w:rPr>
        <w:t xml:space="preserve"> </w:t>
      </w:r>
      <w:r w:rsidR="001D21C3" w:rsidRPr="00D249D4">
        <w:rPr>
          <w:sz w:val="28"/>
          <w:szCs w:val="28"/>
        </w:rPr>
        <w:t>членом</w:t>
      </w:r>
      <w:r w:rsidR="004005FE" w:rsidRPr="00D249D4">
        <w:rPr>
          <w:sz w:val="28"/>
          <w:szCs w:val="28"/>
        </w:rPr>
        <w:t xml:space="preserve"> участковой комиссии избирательного участка</w:t>
      </w:r>
      <w:r w:rsidR="00526224">
        <w:rPr>
          <w:sz w:val="28"/>
          <w:szCs w:val="28"/>
        </w:rPr>
        <w:t>,</w:t>
      </w:r>
      <w:r w:rsidR="004005FE" w:rsidRPr="00D249D4">
        <w:rPr>
          <w:sz w:val="28"/>
          <w:szCs w:val="28"/>
        </w:rPr>
        <w:t xml:space="preserve"> участка референдума</w:t>
      </w:r>
      <w:r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 xml:space="preserve"> № </w:t>
      </w:r>
      <w:r>
        <w:rPr>
          <w:sz w:val="28"/>
          <w:szCs w:val="28"/>
        </w:rPr>
        <w:t>16</w:t>
      </w:r>
      <w:r w:rsidR="0021176C">
        <w:rPr>
          <w:sz w:val="28"/>
          <w:szCs w:val="28"/>
        </w:rPr>
        <w:t>59</w:t>
      </w:r>
      <w:r w:rsidR="005262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Родионово-Несветайского района</w:t>
      </w:r>
      <w:r w:rsidR="00681CDB" w:rsidRPr="00D249D4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 xml:space="preserve"> Ростовской области с правом решающего голоса</w:t>
      </w:r>
      <w:r w:rsidR="00681CDB" w:rsidRPr="00D249D4">
        <w:rPr>
          <w:sz w:val="28"/>
          <w:szCs w:val="28"/>
        </w:rPr>
        <w:t>.</w:t>
      </w:r>
      <w:r w:rsidR="004005FE" w:rsidRPr="00D249D4">
        <w:rPr>
          <w:sz w:val="28"/>
          <w:szCs w:val="28"/>
        </w:rPr>
        <w:t xml:space="preserve"> </w:t>
      </w:r>
    </w:p>
    <w:p w:rsidR="00681CDB" w:rsidRPr="00D249D4" w:rsidRDefault="004E0A0A" w:rsidP="004E0A0A">
      <w:pPr>
        <w:spacing w:line="360" w:lineRule="auto"/>
        <w:ind w:right="-6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681CDB" w:rsidRPr="00D249D4">
        <w:rPr>
          <w:sz w:val="28"/>
          <w:szCs w:val="28"/>
        </w:rPr>
        <w:t xml:space="preserve">Выдать </w:t>
      </w:r>
      <w:r w:rsidR="00F60DAB">
        <w:rPr>
          <w:sz w:val="28"/>
          <w:szCs w:val="28"/>
        </w:rPr>
        <w:t xml:space="preserve"> </w:t>
      </w:r>
      <w:r w:rsidR="009A26DD">
        <w:rPr>
          <w:sz w:val="28"/>
          <w:szCs w:val="28"/>
        </w:rPr>
        <w:t>Новиковой Ю.В</w:t>
      </w:r>
      <w:r w:rsidR="00783B80">
        <w:rPr>
          <w:sz w:val="28"/>
          <w:szCs w:val="28"/>
        </w:rPr>
        <w:t>.</w:t>
      </w:r>
      <w:r w:rsidR="00526224">
        <w:rPr>
          <w:sz w:val="28"/>
          <w:szCs w:val="28"/>
        </w:rPr>
        <w:t xml:space="preserve"> </w:t>
      </w:r>
      <w:r w:rsidR="00681CDB" w:rsidRPr="00D249D4">
        <w:rPr>
          <w:sz w:val="28"/>
          <w:szCs w:val="28"/>
        </w:rPr>
        <w:t xml:space="preserve"> удостоверение члена участковой комиссии избирательного участка, участка референдума № </w:t>
      </w:r>
      <w:r>
        <w:rPr>
          <w:sz w:val="28"/>
          <w:szCs w:val="28"/>
        </w:rPr>
        <w:t>16</w:t>
      </w:r>
      <w:r w:rsidR="0021176C">
        <w:rPr>
          <w:sz w:val="28"/>
          <w:szCs w:val="28"/>
        </w:rPr>
        <w:t>59</w:t>
      </w:r>
      <w:r w:rsidR="00681CDB" w:rsidRPr="00D249D4">
        <w:rPr>
          <w:sz w:val="28"/>
          <w:szCs w:val="28"/>
        </w:rPr>
        <w:t xml:space="preserve"> </w:t>
      </w:r>
      <w:r w:rsidR="003D4EBF">
        <w:rPr>
          <w:sz w:val="28"/>
          <w:szCs w:val="28"/>
        </w:rPr>
        <w:t>Родионово-Несветайского района</w:t>
      </w:r>
      <w:r w:rsidR="00681CDB" w:rsidRPr="00D249D4">
        <w:rPr>
          <w:sz w:val="28"/>
          <w:szCs w:val="28"/>
        </w:rPr>
        <w:t xml:space="preserve"> Ростовской области</w:t>
      </w:r>
      <w:r w:rsidR="00526224">
        <w:rPr>
          <w:sz w:val="28"/>
          <w:szCs w:val="28"/>
        </w:rPr>
        <w:t xml:space="preserve"> с правом решающего голоса.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настоящее постановление в </w:t>
      </w:r>
      <w:r w:rsidR="00ED5FD8">
        <w:rPr>
          <w:sz w:val="28"/>
          <w:szCs w:val="28"/>
        </w:rPr>
        <w:t xml:space="preserve">участковую </w:t>
      </w:r>
      <w:r w:rsidR="005D59AD">
        <w:rPr>
          <w:sz w:val="28"/>
          <w:szCs w:val="28"/>
        </w:rPr>
        <w:t>комиссию</w:t>
      </w:r>
      <w:r w:rsidR="00ED5FD8">
        <w:rPr>
          <w:sz w:val="28"/>
          <w:szCs w:val="28"/>
        </w:rPr>
        <w:t xml:space="preserve"> избирательного участка, участка референдума </w:t>
      </w:r>
      <w:r w:rsidR="005D59AD">
        <w:rPr>
          <w:sz w:val="28"/>
          <w:szCs w:val="28"/>
        </w:rPr>
        <w:t xml:space="preserve"> </w:t>
      </w:r>
      <w:r w:rsidR="00ED5FD8">
        <w:rPr>
          <w:sz w:val="28"/>
          <w:szCs w:val="28"/>
        </w:rPr>
        <w:t>№ 1659</w:t>
      </w:r>
      <w:r w:rsidR="005D59AD">
        <w:rPr>
          <w:sz w:val="28"/>
          <w:szCs w:val="28"/>
        </w:rPr>
        <w:t>.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9A26DD">
        <w:rPr>
          <w:sz w:val="28"/>
          <w:szCs w:val="28"/>
        </w:rPr>
        <w:t>И.П.Киричкова</w:t>
      </w:r>
      <w:r>
        <w:rPr>
          <w:sz w:val="28"/>
          <w:szCs w:val="28"/>
        </w:rPr>
        <w:t>.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Default="004E0A0A" w:rsidP="00CA66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</w:t>
      </w:r>
      <w:r w:rsidR="00CA667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М.В. Золотухина</w:t>
      </w:r>
    </w:p>
    <w:p w:rsidR="003D4EBF" w:rsidRDefault="003D4EBF" w:rsidP="00CA6679">
      <w:pPr>
        <w:spacing w:line="360" w:lineRule="auto"/>
        <w:jc w:val="both"/>
        <w:rPr>
          <w:sz w:val="28"/>
          <w:szCs w:val="28"/>
        </w:rPr>
      </w:pPr>
    </w:p>
    <w:p w:rsidR="009A26DD" w:rsidRDefault="009A26DD" w:rsidP="00CA6679">
      <w:pPr>
        <w:spacing w:line="360" w:lineRule="auto"/>
        <w:jc w:val="both"/>
        <w:rPr>
          <w:sz w:val="28"/>
          <w:szCs w:val="28"/>
        </w:rPr>
      </w:pPr>
    </w:p>
    <w:p w:rsidR="004E0A0A" w:rsidRPr="00120437" w:rsidRDefault="004E0A0A" w:rsidP="00CA66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CA6679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В.Н. Моспан</w:t>
      </w:r>
    </w:p>
    <w:p w:rsidR="00703621" w:rsidRPr="00D249D4" w:rsidRDefault="00703621" w:rsidP="00D249D4">
      <w:pPr>
        <w:spacing w:line="360" w:lineRule="auto"/>
        <w:jc w:val="center"/>
        <w:rPr>
          <w:sz w:val="28"/>
          <w:szCs w:val="28"/>
        </w:rPr>
      </w:pPr>
    </w:p>
    <w:sectPr w:rsidR="00703621" w:rsidRPr="00D249D4" w:rsidSect="00526224">
      <w:headerReference w:type="even" r:id="rId9"/>
      <w:headerReference w:type="default" r:id="rId10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027C" w:rsidRDefault="00C0027C">
      <w:r>
        <w:separator/>
      </w:r>
    </w:p>
  </w:endnote>
  <w:endnote w:type="continuationSeparator" w:id="1">
    <w:p w:rsidR="00C0027C" w:rsidRDefault="00C002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027C" w:rsidRDefault="00C0027C">
      <w:r>
        <w:separator/>
      </w:r>
    </w:p>
  </w:footnote>
  <w:footnote w:type="continuationSeparator" w:id="1">
    <w:p w:rsidR="00C0027C" w:rsidRDefault="00C002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2B0C7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88266"/>
      <w:docPartObj>
        <w:docPartGallery w:val="Page Numbers (Top of Page)"/>
        <w:docPartUnique/>
      </w:docPartObj>
    </w:sdtPr>
    <w:sdtContent>
      <w:p w:rsidR="00526224" w:rsidRDefault="002B0C7F">
        <w:pPr>
          <w:pStyle w:val="a7"/>
          <w:jc w:val="center"/>
        </w:pPr>
        <w:fldSimple w:instr=" PAGE   \* MERGEFORMAT ">
          <w:r w:rsidR="00ED5FD8">
            <w:rPr>
              <w:noProof/>
            </w:rPr>
            <w:t>2</w:t>
          </w:r>
        </w:fldSimple>
      </w:p>
    </w:sdtContent>
  </w:sdt>
  <w:p w:rsidR="00E154C3" w:rsidRDefault="00E154C3" w:rsidP="0052622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43542"/>
    <w:rsid w:val="00057E90"/>
    <w:rsid w:val="00072CEC"/>
    <w:rsid w:val="001168EB"/>
    <w:rsid w:val="00181855"/>
    <w:rsid w:val="00185253"/>
    <w:rsid w:val="001B1801"/>
    <w:rsid w:val="001B62B0"/>
    <w:rsid w:val="001D21C3"/>
    <w:rsid w:val="001D566B"/>
    <w:rsid w:val="00202C42"/>
    <w:rsid w:val="0021176C"/>
    <w:rsid w:val="00255518"/>
    <w:rsid w:val="00261529"/>
    <w:rsid w:val="00265D33"/>
    <w:rsid w:val="00281F3B"/>
    <w:rsid w:val="00287523"/>
    <w:rsid w:val="002B0C7F"/>
    <w:rsid w:val="00300FB0"/>
    <w:rsid w:val="0030722D"/>
    <w:rsid w:val="00311DCA"/>
    <w:rsid w:val="00342736"/>
    <w:rsid w:val="003B54C6"/>
    <w:rsid w:val="003C05CA"/>
    <w:rsid w:val="003D4EBF"/>
    <w:rsid w:val="004005FE"/>
    <w:rsid w:val="00434775"/>
    <w:rsid w:val="00451324"/>
    <w:rsid w:val="00485C50"/>
    <w:rsid w:val="004B212A"/>
    <w:rsid w:val="004E0A0A"/>
    <w:rsid w:val="004E5265"/>
    <w:rsid w:val="005012BC"/>
    <w:rsid w:val="005117BA"/>
    <w:rsid w:val="00515C88"/>
    <w:rsid w:val="00526224"/>
    <w:rsid w:val="005473BF"/>
    <w:rsid w:val="0056006F"/>
    <w:rsid w:val="00575142"/>
    <w:rsid w:val="005973D3"/>
    <w:rsid w:val="005D59AD"/>
    <w:rsid w:val="005D78ED"/>
    <w:rsid w:val="005F641F"/>
    <w:rsid w:val="00622EF2"/>
    <w:rsid w:val="00640B23"/>
    <w:rsid w:val="00675C67"/>
    <w:rsid w:val="00681CDB"/>
    <w:rsid w:val="006B7E5C"/>
    <w:rsid w:val="006C4DC8"/>
    <w:rsid w:val="006D76D6"/>
    <w:rsid w:val="00701555"/>
    <w:rsid w:val="00703621"/>
    <w:rsid w:val="007057DB"/>
    <w:rsid w:val="00707D6E"/>
    <w:rsid w:val="0073101F"/>
    <w:rsid w:val="00783B80"/>
    <w:rsid w:val="007A4104"/>
    <w:rsid w:val="007B6962"/>
    <w:rsid w:val="007E2012"/>
    <w:rsid w:val="00826AB1"/>
    <w:rsid w:val="008719D0"/>
    <w:rsid w:val="008941B1"/>
    <w:rsid w:val="008C24EE"/>
    <w:rsid w:val="00910818"/>
    <w:rsid w:val="00941164"/>
    <w:rsid w:val="00952BE0"/>
    <w:rsid w:val="00961B98"/>
    <w:rsid w:val="009910BD"/>
    <w:rsid w:val="009A26DD"/>
    <w:rsid w:val="00A01602"/>
    <w:rsid w:val="00A1226C"/>
    <w:rsid w:val="00A51A44"/>
    <w:rsid w:val="00A6207D"/>
    <w:rsid w:val="00A73395"/>
    <w:rsid w:val="00AB5BF5"/>
    <w:rsid w:val="00B3428B"/>
    <w:rsid w:val="00B61E87"/>
    <w:rsid w:val="00C0027C"/>
    <w:rsid w:val="00C27293"/>
    <w:rsid w:val="00C47411"/>
    <w:rsid w:val="00C55DE6"/>
    <w:rsid w:val="00C81FEF"/>
    <w:rsid w:val="00CA6679"/>
    <w:rsid w:val="00CB56CB"/>
    <w:rsid w:val="00CD1DCA"/>
    <w:rsid w:val="00CD7E7F"/>
    <w:rsid w:val="00CF1FBD"/>
    <w:rsid w:val="00CF2646"/>
    <w:rsid w:val="00D12322"/>
    <w:rsid w:val="00D174E3"/>
    <w:rsid w:val="00D24295"/>
    <w:rsid w:val="00D249D4"/>
    <w:rsid w:val="00D33F27"/>
    <w:rsid w:val="00D3757A"/>
    <w:rsid w:val="00DA5F94"/>
    <w:rsid w:val="00DD4448"/>
    <w:rsid w:val="00E154C3"/>
    <w:rsid w:val="00E17446"/>
    <w:rsid w:val="00E40013"/>
    <w:rsid w:val="00E43838"/>
    <w:rsid w:val="00E5675A"/>
    <w:rsid w:val="00E7143E"/>
    <w:rsid w:val="00EA65BE"/>
    <w:rsid w:val="00EB3D8A"/>
    <w:rsid w:val="00EC3F82"/>
    <w:rsid w:val="00ED0CBC"/>
    <w:rsid w:val="00ED5FD8"/>
    <w:rsid w:val="00EE119E"/>
    <w:rsid w:val="00EE7D8C"/>
    <w:rsid w:val="00F43E1B"/>
    <w:rsid w:val="00F60DAB"/>
    <w:rsid w:val="00FA000A"/>
    <w:rsid w:val="00FC26E7"/>
    <w:rsid w:val="00FC3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1602"/>
    <w:rPr>
      <w:sz w:val="24"/>
      <w:szCs w:val="24"/>
    </w:rPr>
  </w:style>
  <w:style w:type="paragraph" w:styleId="1">
    <w:name w:val="heading 1"/>
    <w:basedOn w:val="a"/>
    <w:next w:val="a"/>
    <w:qFormat/>
    <w:rsid w:val="00A01602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A01602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0160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01602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A01602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A01602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A01602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A01602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A01602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01602"/>
    <w:pPr>
      <w:ind w:left="4500"/>
    </w:pPr>
    <w:rPr>
      <w:sz w:val="28"/>
    </w:rPr>
  </w:style>
  <w:style w:type="paragraph" w:styleId="20">
    <w:name w:val="Body Text Indent 2"/>
    <w:basedOn w:val="a"/>
    <w:rsid w:val="00A01602"/>
    <w:pPr>
      <w:ind w:firstLine="720"/>
    </w:pPr>
    <w:rPr>
      <w:sz w:val="28"/>
    </w:rPr>
  </w:style>
  <w:style w:type="paragraph" w:styleId="30">
    <w:name w:val="Body Text Indent 3"/>
    <w:basedOn w:val="a"/>
    <w:rsid w:val="00A01602"/>
    <w:pPr>
      <w:ind w:firstLine="720"/>
      <w:jc w:val="both"/>
    </w:pPr>
    <w:rPr>
      <w:sz w:val="28"/>
    </w:rPr>
  </w:style>
  <w:style w:type="paragraph" w:styleId="a4">
    <w:name w:val="Body Text"/>
    <w:basedOn w:val="a"/>
    <w:rsid w:val="00A01602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A01602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A01602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A01602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A0160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0160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01602"/>
  </w:style>
  <w:style w:type="paragraph" w:styleId="aa">
    <w:name w:val="footer"/>
    <w:basedOn w:val="a"/>
    <w:link w:val="ab"/>
    <w:rsid w:val="0052622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26224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52622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16AF1-4A15-420D-A0E3-A58425E72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2273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20</cp:revision>
  <cp:lastPrinted>2015-06-20T07:27:00Z</cp:lastPrinted>
  <dcterms:created xsi:type="dcterms:W3CDTF">2015-06-03T13:28:00Z</dcterms:created>
  <dcterms:modified xsi:type="dcterms:W3CDTF">2015-07-14T05:02:00Z</dcterms:modified>
</cp:coreProperties>
</file>