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296CBE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C36D63">
        <w:rPr>
          <w:sz w:val="28"/>
          <w:szCs w:val="28"/>
        </w:rPr>
        <w:t>7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bookmarkStart w:id="0" w:name="_GoBack"/>
      <w:bookmarkEnd w:id="0"/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C36D63">
        <w:rPr>
          <w:b/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296CBE" w:rsidRPr="00296CBE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Барило-Крепинского 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Барило-Крепинского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Барило-Крепинского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proofErr w:type="spellStart"/>
      <w:r w:rsidR="00C36D63">
        <w:rPr>
          <w:sz w:val="28"/>
          <w:szCs w:val="28"/>
        </w:rPr>
        <w:t>Алимаскину</w:t>
      </w:r>
      <w:proofErr w:type="spellEnd"/>
      <w:r w:rsidR="00C36D63">
        <w:rPr>
          <w:sz w:val="28"/>
          <w:szCs w:val="28"/>
        </w:rPr>
        <w:t xml:space="preserve"> Надежду Александровну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1CB" w:rsidRDefault="002E51CB" w:rsidP="005D496C">
      <w:r>
        <w:separator/>
      </w:r>
    </w:p>
  </w:endnote>
  <w:endnote w:type="continuationSeparator" w:id="0">
    <w:p w:rsidR="002E51CB" w:rsidRDefault="002E51CB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1CB" w:rsidRDefault="002E51CB" w:rsidP="005D496C">
      <w:r>
        <w:separator/>
      </w:r>
    </w:p>
  </w:footnote>
  <w:footnote w:type="continuationSeparator" w:id="0">
    <w:p w:rsidR="002E51CB" w:rsidRDefault="002E51CB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6D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E51CB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9C506A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36D63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2026-07-22T07:35:00Z</cp:lastPrinted>
  <dcterms:created xsi:type="dcterms:W3CDTF">2026-07-30T06:54:00Z</dcterms:created>
  <dcterms:modified xsi:type="dcterms:W3CDTF">2026-07-30T06:54:00Z</dcterms:modified>
</cp:coreProperties>
</file>