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8CD" w:rsidRDefault="00EC08CD" w:rsidP="00EC08CD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2691765</wp:posOffset>
            </wp:positionH>
            <wp:positionV relativeFrom="paragraph">
              <wp:align>top</wp:align>
            </wp:positionV>
            <wp:extent cx="638175" cy="676275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br w:type="textWrapping" w:clear="all"/>
      </w:r>
    </w:p>
    <w:p w:rsidR="00EC08CD" w:rsidRDefault="00EC08CD" w:rsidP="00EC08C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EC08CD" w:rsidRDefault="00EC08CD" w:rsidP="00EC08CD">
      <w:pPr>
        <w:jc w:val="center"/>
        <w:rPr>
          <w:i/>
          <w:sz w:val="18"/>
          <w:szCs w:val="1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DD4532" w:rsidRDefault="00DD4532" w:rsidP="00EC08CD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27 августа</w:t>
      </w:r>
      <w:r w:rsidR="007B3A58" w:rsidRPr="00DD4532">
        <w:rPr>
          <w:sz w:val="28"/>
          <w:szCs w:val="28"/>
        </w:rPr>
        <w:t xml:space="preserve"> </w:t>
      </w:r>
      <w:r w:rsidR="00D225BD" w:rsidRPr="00DD4532">
        <w:rPr>
          <w:sz w:val="28"/>
          <w:szCs w:val="28"/>
        </w:rPr>
        <w:t xml:space="preserve"> </w:t>
      </w:r>
      <w:r w:rsidR="00EC08CD" w:rsidRPr="00DD4532">
        <w:rPr>
          <w:sz w:val="28"/>
          <w:szCs w:val="28"/>
        </w:rPr>
        <w:t>20</w:t>
      </w:r>
      <w:r w:rsidR="007F17BC" w:rsidRPr="00DD4532">
        <w:rPr>
          <w:sz w:val="28"/>
          <w:szCs w:val="28"/>
        </w:rPr>
        <w:t>2</w:t>
      </w:r>
      <w:r w:rsidR="00B75A0C" w:rsidRPr="00DD4532">
        <w:rPr>
          <w:sz w:val="28"/>
          <w:szCs w:val="28"/>
        </w:rPr>
        <w:t>1</w:t>
      </w:r>
      <w:r w:rsidR="00EC08CD" w:rsidRPr="00DD4532">
        <w:rPr>
          <w:sz w:val="28"/>
          <w:szCs w:val="28"/>
        </w:rPr>
        <w:t xml:space="preserve"> г.                                                                                     №</w:t>
      </w:r>
      <w:r w:rsidR="00CC7F28" w:rsidRPr="00DD4532">
        <w:rPr>
          <w:sz w:val="28"/>
          <w:szCs w:val="28"/>
        </w:rPr>
        <w:t xml:space="preserve"> </w:t>
      </w:r>
      <w:r w:rsidR="00004FF4" w:rsidRPr="00DD4532">
        <w:rPr>
          <w:sz w:val="28"/>
          <w:szCs w:val="28"/>
        </w:rPr>
        <w:t>22-</w:t>
      </w:r>
      <w:r>
        <w:rPr>
          <w:sz w:val="28"/>
          <w:szCs w:val="28"/>
        </w:rPr>
        <w:t>5</w:t>
      </w:r>
    </w:p>
    <w:p w:rsidR="00EC08CD" w:rsidRPr="00DD4532" w:rsidRDefault="00EC08CD" w:rsidP="00EC08CD">
      <w:pPr>
        <w:tabs>
          <w:tab w:val="left" w:pos="750"/>
          <w:tab w:val="left" w:pos="900"/>
        </w:tabs>
        <w:rPr>
          <w:sz w:val="28"/>
          <w:szCs w:val="28"/>
        </w:rPr>
      </w:pPr>
      <w:r w:rsidRPr="00DD4532">
        <w:rPr>
          <w:sz w:val="28"/>
          <w:szCs w:val="28"/>
        </w:rPr>
        <w:t xml:space="preserve"> </w:t>
      </w:r>
    </w:p>
    <w:p w:rsidR="00EC08CD" w:rsidRPr="00DD4532" w:rsidRDefault="00EC08CD" w:rsidP="00EC08CD">
      <w:pPr>
        <w:jc w:val="center"/>
      </w:pPr>
      <w:r w:rsidRPr="00DD4532">
        <w:t>сл. Родионово-Несветайская</w:t>
      </w:r>
    </w:p>
    <w:p w:rsidR="00703621" w:rsidRPr="00DD4532" w:rsidRDefault="00703621">
      <w:pPr>
        <w:jc w:val="center"/>
        <w:rPr>
          <w:sz w:val="28"/>
          <w:szCs w:val="28"/>
        </w:rPr>
      </w:pPr>
    </w:p>
    <w:p w:rsidR="00EC08CD" w:rsidRPr="00DD4532" w:rsidRDefault="00EC08CD">
      <w:pPr>
        <w:jc w:val="center"/>
        <w:rPr>
          <w:sz w:val="28"/>
          <w:szCs w:val="28"/>
        </w:rPr>
      </w:pPr>
    </w:p>
    <w:p w:rsidR="004F3256" w:rsidRPr="00DD4532" w:rsidRDefault="004F3256" w:rsidP="004F3256">
      <w:pPr>
        <w:tabs>
          <w:tab w:val="left" w:pos="7938"/>
        </w:tabs>
        <w:ind w:left="2268" w:right="1418" w:firstLine="1"/>
        <w:jc w:val="both"/>
        <w:rPr>
          <w:b/>
          <w:bCs/>
          <w:sz w:val="28"/>
          <w:szCs w:val="28"/>
        </w:rPr>
      </w:pPr>
      <w:r w:rsidRPr="00DD4532">
        <w:rPr>
          <w:b/>
          <w:bCs/>
          <w:sz w:val="28"/>
          <w:szCs w:val="28"/>
        </w:rPr>
        <w:t>Об освобождении от обязанностей члена участковой комиссии с правом решающего голоса избирательного участка, участка референдума №</w:t>
      </w:r>
      <w:r w:rsidR="002B449F" w:rsidRPr="00DD4532">
        <w:rPr>
          <w:b/>
          <w:bCs/>
          <w:sz w:val="28"/>
          <w:szCs w:val="28"/>
        </w:rPr>
        <w:t xml:space="preserve"> 16</w:t>
      </w:r>
      <w:r w:rsidR="00E96668" w:rsidRPr="00DD4532">
        <w:rPr>
          <w:b/>
          <w:bCs/>
          <w:sz w:val="28"/>
          <w:szCs w:val="28"/>
        </w:rPr>
        <w:t>60</w:t>
      </w:r>
      <w:r w:rsidR="007F17BC" w:rsidRPr="00DD4532">
        <w:rPr>
          <w:b/>
          <w:bCs/>
          <w:sz w:val="28"/>
          <w:szCs w:val="28"/>
        </w:rPr>
        <w:t xml:space="preserve"> Родионово-Несветайского</w:t>
      </w:r>
      <w:r w:rsidRPr="00DD4532">
        <w:rPr>
          <w:b/>
          <w:bCs/>
          <w:sz w:val="28"/>
          <w:szCs w:val="28"/>
        </w:rPr>
        <w:t xml:space="preserve"> района Ростовской области</w:t>
      </w:r>
    </w:p>
    <w:p w:rsidR="007F17BC" w:rsidRPr="00DD4532" w:rsidRDefault="007F17BC" w:rsidP="004F3256">
      <w:pPr>
        <w:tabs>
          <w:tab w:val="left" w:pos="7938"/>
        </w:tabs>
        <w:ind w:left="2268" w:right="1418" w:firstLine="1"/>
        <w:jc w:val="both"/>
        <w:rPr>
          <w:b/>
          <w:sz w:val="28"/>
          <w:szCs w:val="28"/>
        </w:rPr>
      </w:pPr>
    </w:p>
    <w:p w:rsidR="004F3256" w:rsidRPr="00DD4532" w:rsidRDefault="004F3256" w:rsidP="004F3256">
      <w:pPr>
        <w:tabs>
          <w:tab w:val="left" w:pos="7797"/>
        </w:tabs>
        <w:ind w:left="2269" w:right="2409" w:firstLine="1"/>
        <w:jc w:val="both"/>
        <w:rPr>
          <w:b/>
          <w:sz w:val="16"/>
          <w:szCs w:val="16"/>
        </w:rPr>
      </w:pPr>
    </w:p>
    <w:p w:rsidR="004F3256" w:rsidRPr="007F17BC" w:rsidRDefault="004F3256" w:rsidP="004F3256">
      <w:pPr>
        <w:spacing w:line="276" w:lineRule="auto"/>
        <w:jc w:val="both"/>
        <w:rPr>
          <w:sz w:val="28"/>
          <w:szCs w:val="28"/>
        </w:rPr>
      </w:pPr>
      <w:r w:rsidRPr="00DD4532">
        <w:rPr>
          <w:b/>
          <w:szCs w:val="28"/>
        </w:rPr>
        <w:tab/>
      </w:r>
      <w:r w:rsidRPr="00DD4532">
        <w:rPr>
          <w:sz w:val="28"/>
          <w:szCs w:val="28"/>
        </w:rPr>
        <w:t xml:space="preserve">На основании заявления о сложении полномочий члена участковой комиссии </w:t>
      </w:r>
      <w:r w:rsidRPr="00DD4532">
        <w:rPr>
          <w:bCs/>
          <w:sz w:val="28"/>
          <w:szCs w:val="28"/>
        </w:rPr>
        <w:t xml:space="preserve">с правом решающего голоса </w:t>
      </w:r>
      <w:r w:rsidRPr="00DD4532">
        <w:rPr>
          <w:sz w:val="28"/>
          <w:szCs w:val="28"/>
        </w:rPr>
        <w:t xml:space="preserve">избирательного участка, участка референдума № </w:t>
      </w:r>
      <w:r w:rsidR="007F17BC" w:rsidRPr="00DD4532">
        <w:rPr>
          <w:sz w:val="28"/>
          <w:szCs w:val="28"/>
        </w:rPr>
        <w:t>16</w:t>
      </w:r>
      <w:r w:rsidR="00E96668" w:rsidRPr="00DD4532">
        <w:rPr>
          <w:sz w:val="28"/>
          <w:szCs w:val="28"/>
        </w:rPr>
        <w:t>60</w:t>
      </w:r>
      <w:r w:rsidR="007F17BC" w:rsidRPr="00DD4532">
        <w:rPr>
          <w:sz w:val="28"/>
          <w:szCs w:val="28"/>
        </w:rPr>
        <w:t xml:space="preserve"> Родионово-Несветайского</w:t>
      </w:r>
      <w:r w:rsidRPr="00DD4532">
        <w:rPr>
          <w:bCs/>
          <w:sz w:val="28"/>
          <w:szCs w:val="28"/>
        </w:rPr>
        <w:t xml:space="preserve"> района Ростовской области </w:t>
      </w:r>
      <w:r w:rsidR="00E96668" w:rsidRPr="00DD4532">
        <w:rPr>
          <w:sz w:val="28"/>
          <w:szCs w:val="28"/>
        </w:rPr>
        <w:t xml:space="preserve">Васильевой Людмилы </w:t>
      </w:r>
      <w:proofErr w:type="spellStart"/>
      <w:r w:rsidR="00E96668" w:rsidRPr="00DD4532">
        <w:rPr>
          <w:sz w:val="28"/>
          <w:szCs w:val="28"/>
        </w:rPr>
        <w:t>Камильевны</w:t>
      </w:r>
      <w:proofErr w:type="spellEnd"/>
      <w:r w:rsidRPr="00DD4532">
        <w:rPr>
          <w:sz w:val="28"/>
          <w:szCs w:val="28"/>
        </w:rPr>
        <w:t>, выдвинутой в состав участковой комиссии избирательного участка, участка референдума №</w:t>
      </w:r>
      <w:r w:rsidR="007F17BC" w:rsidRPr="00DD4532">
        <w:rPr>
          <w:sz w:val="28"/>
          <w:szCs w:val="28"/>
        </w:rPr>
        <w:t xml:space="preserve"> 16</w:t>
      </w:r>
      <w:r w:rsidR="00E96668" w:rsidRPr="00DD4532">
        <w:rPr>
          <w:sz w:val="28"/>
          <w:szCs w:val="28"/>
        </w:rPr>
        <w:t>60</w:t>
      </w:r>
      <w:r w:rsidRPr="00DD4532">
        <w:rPr>
          <w:sz w:val="28"/>
          <w:szCs w:val="28"/>
        </w:rPr>
        <w:t xml:space="preserve"> </w:t>
      </w:r>
      <w:r w:rsidR="00D15D2B" w:rsidRPr="00DD4532">
        <w:rPr>
          <w:sz w:val="28"/>
          <w:szCs w:val="28"/>
        </w:rPr>
        <w:t>Региональным отделением политической партии «</w:t>
      </w:r>
      <w:r w:rsidR="00E96668" w:rsidRPr="00DD4532">
        <w:rPr>
          <w:sz w:val="28"/>
          <w:szCs w:val="28"/>
        </w:rPr>
        <w:t>Родная партия</w:t>
      </w:r>
      <w:r w:rsidR="00D15D2B" w:rsidRPr="00DD4532">
        <w:rPr>
          <w:sz w:val="28"/>
          <w:szCs w:val="28"/>
        </w:rPr>
        <w:t>» в Ростовской области</w:t>
      </w:r>
      <w:r w:rsidR="00503C64" w:rsidRPr="00DD4532">
        <w:rPr>
          <w:sz w:val="28"/>
          <w:szCs w:val="28"/>
        </w:rPr>
        <w:t>,</w:t>
      </w:r>
      <w:r w:rsidR="00E96668">
        <w:rPr>
          <w:sz w:val="28"/>
          <w:szCs w:val="28"/>
        </w:rPr>
        <w:t xml:space="preserve"> </w:t>
      </w:r>
      <w:r w:rsidRPr="007F17BC">
        <w:rPr>
          <w:sz w:val="28"/>
          <w:szCs w:val="28"/>
        </w:rPr>
        <w:t xml:space="preserve"> руководствуясь </w:t>
      </w:r>
      <w:proofErr w:type="spellStart"/>
      <w:r w:rsidRPr="007F17BC">
        <w:rPr>
          <w:sz w:val="28"/>
          <w:szCs w:val="28"/>
        </w:rPr>
        <w:t>пп</w:t>
      </w:r>
      <w:proofErr w:type="spellEnd"/>
      <w:r w:rsidRPr="007F17BC">
        <w:rPr>
          <w:sz w:val="28"/>
          <w:szCs w:val="28"/>
        </w:rPr>
        <w:t>. «а» п.6 ст.29 Федерального закона от 12 июня 2002 года №</w:t>
      </w:r>
      <w:r w:rsidR="002B449F">
        <w:rPr>
          <w:sz w:val="28"/>
          <w:szCs w:val="28"/>
        </w:rPr>
        <w:t xml:space="preserve"> </w:t>
      </w:r>
      <w:r w:rsidRPr="007F17BC">
        <w:rPr>
          <w:sz w:val="28"/>
          <w:szCs w:val="28"/>
        </w:rPr>
        <w:t xml:space="preserve">67-ФЗ «Об основных гарантиях избирательных прав и права на участие в референдуме граждан Российской Федерации», </w:t>
      </w:r>
    </w:p>
    <w:p w:rsidR="007F17BC" w:rsidRPr="007F17BC" w:rsidRDefault="007F17BC" w:rsidP="007F17BC">
      <w:pPr>
        <w:spacing w:line="360" w:lineRule="auto"/>
        <w:ind w:firstLine="851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Территориальная избирательная комиссия Родионово-Несветайского района Ростовской области ПОСТАНОВЛЯЕТ:</w:t>
      </w:r>
    </w:p>
    <w:p w:rsidR="004F3256" w:rsidRPr="007F17BC" w:rsidRDefault="007F17BC" w:rsidP="007F17BC">
      <w:pPr>
        <w:spacing w:line="360" w:lineRule="auto"/>
        <w:ind w:firstLine="709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1.</w:t>
      </w:r>
      <w:r w:rsidR="004F3256" w:rsidRPr="007F17BC">
        <w:rPr>
          <w:sz w:val="28"/>
          <w:szCs w:val="28"/>
        </w:rPr>
        <w:t xml:space="preserve">Освободить от обязанностей члена участковой комиссии </w:t>
      </w:r>
      <w:r w:rsidR="004F3256" w:rsidRPr="007F17BC">
        <w:rPr>
          <w:bCs/>
          <w:sz w:val="28"/>
          <w:szCs w:val="28"/>
        </w:rPr>
        <w:t xml:space="preserve">с правом решающего голоса </w:t>
      </w:r>
      <w:r w:rsidR="004F3256" w:rsidRPr="007F17BC">
        <w:rPr>
          <w:sz w:val="28"/>
          <w:szCs w:val="28"/>
        </w:rPr>
        <w:t>избирательного участка, участка референдума №</w:t>
      </w:r>
      <w:r w:rsidRPr="007F17BC">
        <w:rPr>
          <w:sz w:val="28"/>
          <w:szCs w:val="28"/>
        </w:rPr>
        <w:t xml:space="preserve"> 16</w:t>
      </w:r>
      <w:r w:rsidR="00E96668">
        <w:rPr>
          <w:sz w:val="28"/>
          <w:szCs w:val="28"/>
        </w:rPr>
        <w:t>60</w:t>
      </w:r>
      <w:r w:rsidRPr="007F17BC">
        <w:rPr>
          <w:sz w:val="28"/>
          <w:szCs w:val="28"/>
        </w:rPr>
        <w:t xml:space="preserve"> Родионово-Несветайского</w:t>
      </w:r>
      <w:r w:rsidR="004F3256" w:rsidRPr="007F17BC">
        <w:rPr>
          <w:bCs/>
          <w:sz w:val="28"/>
          <w:szCs w:val="28"/>
        </w:rPr>
        <w:t xml:space="preserve"> района Ростовской области </w:t>
      </w:r>
      <w:r w:rsidR="00E96668">
        <w:rPr>
          <w:sz w:val="28"/>
          <w:szCs w:val="28"/>
        </w:rPr>
        <w:t xml:space="preserve">Васильеву Людмилу </w:t>
      </w:r>
      <w:proofErr w:type="spellStart"/>
      <w:r w:rsidR="00E96668">
        <w:rPr>
          <w:sz w:val="28"/>
          <w:szCs w:val="28"/>
        </w:rPr>
        <w:t>Камильевну</w:t>
      </w:r>
      <w:proofErr w:type="spellEnd"/>
      <w:r w:rsidR="004F3256" w:rsidRPr="007F17BC">
        <w:rPr>
          <w:sz w:val="28"/>
          <w:szCs w:val="28"/>
        </w:rPr>
        <w:t>.</w:t>
      </w:r>
    </w:p>
    <w:p w:rsidR="00EC08CD" w:rsidRDefault="007F17BC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</w:t>
      </w:r>
      <w:r w:rsidR="00EC08CD" w:rsidRPr="007F17BC">
        <w:rPr>
          <w:sz w:val="28"/>
          <w:szCs w:val="28"/>
        </w:rPr>
        <w:t>2.</w:t>
      </w:r>
      <w:r w:rsidR="00AC2894" w:rsidRPr="007F17BC">
        <w:rPr>
          <w:sz w:val="28"/>
          <w:szCs w:val="28"/>
        </w:rPr>
        <w:t xml:space="preserve"> </w:t>
      </w:r>
      <w:r w:rsidR="00EC08CD" w:rsidRPr="007F17BC">
        <w:rPr>
          <w:sz w:val="28"/>
          <w:szCs w:val="28"/>
        </w:rPr>
        <w:t>Направить настоящее постановление в участковую комиссию избирательного участка, участка референдума № 16</w:t>
      </w:r>
      <w:r w:rsidR="00E96668">
        <w:rPr>
          <w:sz w:val="28"/>
          <w:szCs w:val="28"/>
        </w:rPr>
        <w:t>60</w:t>
      </w:r>
      <w:r w:rsidR="00EC08CD">
        <w:rPr>
          <w:sz w:val="28"/>
          <w:szCs w:val="28"/>
        </w:rPr>
        <w:t xml:space="preserve"> Родионово-Несветайского района Ростовской области.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3.Разместить постановление на сайте Территориальной избирательной комиссии Родионово-Несветайского района Ростовской области.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Контроль за выполнением постановления возложить на заместителя председателя Территориальной избирательной комиссии Родионово-Несветайского района </w:t>
      </w:r>
      <w:r w:rsidR="002B449F">
        <w:rPr>
          <w:sz w:val="28"/>
          <w:szCs w:val="28"/>
        </w:rPr>
        <w:t>О.В.Колякову</w:t>
      </w:r>
      <w:r w:rsidR="00DC46E4">
        <w:rPr>
          <w:sz w:val="28"/>
          <w:szCs w:val="28"/>
        </w:rPr>
        <w:t>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Pr="00120437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2B449F">
        <w:rPr>
          <w:sz w:val="28"/>
          <w:szCs w:val="28"/>
        </w:rPr>
        <w:t>Л.А.Горшкова</w:t>
      </w: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sectPr w:rsidR="00703621" w:rsidSect="00A4044C">
      <w:headerReference w:type="even" r:id="rId9"/>
      <w:headerReference w:type="default" r:id="rId10"/>
      <w:headerReference w:type="first" r:id="rId11"/>
      <w:pgSz w:w="11906" w:h="16838"/>
      <w:pgMar w:top="993" w:right="851" w:bottom="1135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1C27" w:rsidRDefault="00DC1C27">
      <w:r>
        <w:separator/>
      </w:r>
    </w:p>
  </w:endnote>
  <w:endnote w:type="continuationSeparator" w:id="0">
    <w:p w:rsidR="00DC1C27" w:rsidRDefault="00DC1C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1C27" w:rsidRDefault="00DC1C27">
      <w:r>
        <w:separator/>
      </w:r>
    </w:p>
  </w:footnote>
  <w:footnote w:type="continuationSeparator" w:id="0">
    <w:p w:rsidR="00DC1C27" w:rsidRDefault="00DC1C2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54C3" w:rsidRDefault="009C5DFF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154C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57972"/>
      <w:docPartObj>
        <w:docPartGallery w:val="Page Numbers (Top of Page)"/>
        <w:docPartUnique/>
      </w:docPartObj>
    </w:sdtPr>
    <w:sdtContent>
      <w:p w:rsidR="00A4044C" w:rsidRDefault="009C5DFF">
        <w:pPr>
          <w:pStyle w:val="a7"/>
          <w:jc w:val="center"/>
        </w:pPr>
        <w:fldSimple w:instr=" PAGE   \* MERGEFORMAT ">
          <w:r w:rsidR="00DD4532">
            <w:rPr>
              <w:noProof/>
            </w:rPr>
            <w:t>2</w:t>
          </w:r>
        </w:fldSimple>
      </w:p>
    </w:sdtContent>
  </w:sdt>
  <w:p w:rsidR="00E154C3" w:rsidRDefault="00E154C3">
    <w:pPr>
      <w:pStyle w:val="a7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044C" w:rsidRDefault="00A4044C">
    <w:pPr>
      <w:pStyle w:val="a7"/>
      <w:jc w:val="center"/>
    </w:pPr>
  </w:p>
  <w:p w:rsidR="00A4044C" w:rsidRDefault="00A4044C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1E0E57"/>
    <w:multiLevelType w:val="hybridMultilevel"/>
    <w:tmpl w:val="7A5EE338"/>
    <w:lvl w:ilvl="0" w:tplc="08AC04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67A5AE4"/>
    <w:multiLevelType w:val="hybridMultilevel"/>
    <w:tmpl w:val="DC6A84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1E87"/>
    <w:rsid w:val="00004FF4"/>
    <w:rsid w:val="00010CAB"/>
    <w:rsid w:val="00014BEF"/>
    <w:rsid w:val="0002129D"/>
    <w:rsid w:val="00033AAB"/>
    <w:rsid w:val="000344DE"/>
    <w:rsid w:val="0003659A"/>
    <w:rsid w:val="00037316"/>
    <w:rsid w:val="00045174"/>
    <w:rsid w:val="00057E90"/>
    <w:rsid w:val="00072CEC"/>
    <w:rsid w:val="000971B7"/>
    <w:rsid w:val="000A5925"/>
    <w:rsid w:val="000B2852"/>
    <w:rsid w:val="000F2A7D"/>
    <w:rsid w:val="001061EA"/>
    <w:rsid w:val="001116D2"/>
    <w:rsid w:val="001168EB"/>
    <w:rsid w:val="00133C14"/>
    <w:rsid w:val="001421B0"/>
    <w:rsid w:val="00143CC1"/>
    <w:rsid w:val="00170D10"/>
    <w:rsid w:val="00184B5E"/>
    <w:rsid w:val="00185253"/>
    <w:rsid w:val="00187D2C"/>
    <w:rsid w:val="001A16E7"/>
    <w:rsid w:val="001B4F62"/>
    <w:rsid w:val="001B62B0"/>
    <w:rsid w:val="001F0AAA"/>
    <w:rsid w:val="001F1D0A"/>
    <w:rsid w:val="00202C42"/>
    <w:rsid w:val="0023643E"/>
    <w:rsid w:val="00236666"/>
    <w:rsid w:val="00250ACD"/>
    <w:rsid w:val="00256D4C"/>
    <w:rsid w:val="00261529"/>
    <w:rsid w:val="00263B66"/>
    <w:rsid w:val="00265D33"/>
    <w:rsid w:val="00270980"/>
    <w:rsid w:val="00272A2E"/>
    <w:rsid w:val="00281F3B"/>
    <w:rsid w:val="002823B8"/>
    <w:rsid w:val="002B449F"/>
    <w:rsid w:val="002C612C"/>
    <w:rsid w:val="002D3428"/>
    <w:rsid w:val="00300FB0"/>
    <w:rsid w:val="003059D1"/>
    <w:rsid w:val="00311DCA"/>
    <w:rsid w:val="00316A38"/>
    <w:rsid w:val="00342736"/>
    <w:rsid w:val="003707B9"/>
    <w:rsid w:val="00383744"/>
    <w:rsid w:val="00391293"/>
    <w:rsid w:val="003A5233"/>
    <w:rsid w:val="003C05CA"/>
    <w:rsid w:val="003C14F5"/>
    <w:rsid w:val="003F1887"/>
    <w:rsid w:val="004005FE"/>
    <w:rsid w:val="00451324"/>
    <w:rsid w:val="00460C1C"/>
    <w:rsid w:val="00471B27"/>
    <w:rsid w:val="00477B29"/>
    <w:rsid w:val="00485C71"/>
    <w:rsid w:val="004A69F2"/>
    <w:rsid w:val="004B212A"/>
    <w:rsid w:val="004B3A4F"/>
    <w:rsid w:val="004D6B8C"/>
    <w:rsid w:val="004E5265"/>
    <w:rsid w:val="004F3256"/>
    <w:rsid w:val="00503C64"/>
    <w:rsid w:val="005068BB"/>
    <w:rsid w:val="005303A6"/>
    <w:rsid w:val="005334DE"/>
    <w:rsid w:val="00534A81"/>
    <w:rsid w:val="0056006F"/>
    <w:rsid w:val="00572AAB"/>
    <w:rsid w:val="00573C16"/>
    <w:rsid w:val="00575142"/>
    <w:rsid w:val="005973D3"/>
    <w:rsid w:val="005B1424"/>
    <w:rsid w:val="005B2D57"/>
    <w:rsid w:val="005C5888"/>
    <w:rsid w:val="005E4A5E"/>
    <w:rsid w:val="005F4ACD"/>
    <w:rsid w:val="005F5628"/>
    <w:rsid w:val="005F641F"/>
    <w:rsid w:val="0061073A"/>
    <w:rsid w:val="0061298D"/>
    <w:rsid w:val="0064040F"/>
    <w:rsid w:val="00651826"/>
    <w:rsid w:val="00674E8C"/>
    <w:rsid w:val="00675C67"/>
    <w:rsid w:val="00675E96"/>
    <w:rsid w:val="006810B0"/>
    <w:rsid w:val="00690FE1"/>
    <w:rsid w:val="006917D1"/>
    <w:rsid w:val="00694C76"/>
    <w:rsid w:val="0069758F"/>
    <w:rsid w:val="006A157A"/>
    <w:rsid w:val="006A223B"/>
    <w:rsid w:val="006B7E5C"/>
    <w:rsid w:val="006C4DC8"/>
    <w:rsid w:val="006D61C9"/>
    <w:rsid w:val="006E1774"/>
    <w:rsid w:val="00703621"/>
    <w:rsid w:val="00717950"/>
    <w:rsid w:val="00722ADA"/>
    <w:rsid w:val="00724A94"/>
    <w:rsid w:val="007620B0"/>
    <w:rsid w:val="00762D00"/>
    <w:rsid w:val="00792A83"/>
    <w:rsid w:val="007979B2"/>
    <w:rsid w:val="007A12F3"/>
    <w:rsid w:val="007A4104"/>
    <w:rsid w:val="007B2F56"/>
    <w:rsid w:val="007B3A58"/>
    <w:rsid w:val="007B5264"/>
    <w:rsid w:val="007B6962"/>
    <w:rsid w:val="007C665D"/>
    <w:rsid w:val="007F17BC"/>
    <w:rsid w:val="00807D7A"/>
    <w:rsid w:val="0081278A"/>
    <w:rsid w:val="00826AB1"/>
    <w:rsid w:val="0083349C"/>
    <w:rsid w:val="00835E5B"/>
    <w:rsid w:val="00840C3C"/>
    <w:rsid w:val="00852FDD"/>
    <w:rsid w:val="00855DA9"/>
    <w:rsid w:val="008719D0"/>
    <w:rsid w:val="00877C94"/>
    <w:rsid w:val="00885890"/>
    <w:rsid w:val="008941B1"/>
    <w:rsid w:val="008A15FB"/>
    <w:rsid w:val="008D209D"/>
    <w:rsid w:val="0090596C"/>
    <w:rsid w:val="00917CA9"/>
    <w:rsid w:val="00925A51"/>
    <w:rsid w:val="0092692E"/>
    <w:rsid w:val="00941164"/>
    <w:rsid w:val="009465C3"/>
    <w:rsid w:val="00957B31"/>
    <w:rsid w:val="00961B98"/>
    <w:rsid w:val="00973EB3"/>
    <w:rsid w:val="009822FA"/>
    <w:rsid w:val="009C5DFF"/>
    <w:rsid w:val="009C5E0C"/>
    <w:rsid w:val="00A01DC2"/>
    <w:rsid w:val="00A4044C"/>
    <w:rsid w:val="00A6207D"/>
    <w:rsid w:val="00A95540"/>
    <w:rsid w:val="00AA0616"/>
    <w:rsid w:val="00AA30DD"/>
    <w:rsid w:val="00AB5BF5"/>
    <w:rsid w:val="00AC2894"/>
    <w:rsid w:val="00AD12B2"/>
    <w:rsid w:val="00AE2FE6"/>
    <w:rsid w:val="00AE3282"/>
    <w:rsid w:val="00B1430A"/>
    <w:rsid w:val="00B32527"/>
    <w:rsid w:val="00B455DE"/>
    <w:rsid w:val="00B5210C"/>
    <w:rsid w:val="00B61E87"/>
    <w:rsid w:val="00B75A0C"/>
    <w:rsid w:val="00B843DD"/>
    <w:rsid w:val="00BB5E5A"/>
    <w:rsid w:val="00BC22FD"/>
    <w:rsid w:val="00BE1007"/>
    <w:rsid w:val="00C27293"/>
    <w:rsid w:val="00C34CEF"/>
    <w:rsid w:val="00C40D22"/>
    <w:rsid w:val="00C46156"/>
    <w:rsid w:val="00C47411"/>
    <w:rsid w:val="00C50AA6"/>
    <w:rsid w:val="00C52F82"/>
    <w:rsid w:val="00C55DE6"/>
    <w:rsid w:val="00C57E79"/>
    <w:rsid w:val="00C6356C"/>
    <w:rsid w:val="00C81FEF"/>
    <w:rsid w:val="00C965F4"/>
    <w:rsid w:val="00CA1560"/>
    <w:rsid w:val="00CB56CB"/>
    <w:rsid w:val="00CC6109"/>
    <w:rsid w:val="00CC7F28"/>
    <w:rsid w:val="00CE2C83"/>
    <w:rsid w:val="00CE7202"/>
    <w:rsid w:val="00CF1FBD"/>
    <w:rsid w:val="00CF2ECC"/>
    <w:rsid w:val="00CF651C"/>
    <w:rsid w:val="00D102C3"/>
    <w:rsid w:val="00D15D2B"/>
    <w:rsid w:val="00D174E3"/>
    <w:rsid w:val="00D225BD"/>
    <w:rsid w:val="00D23098"/>
    <w:rsid w:val="00D24295"/>
    <w:rsid w:val="00D2742A"/>
    <w:rsid w:val="00D328EA"/>
    <w:rsid w:val="00D3757A"/>
    <w:rsid w:val="00D446BC"/>
    <w:rsid w:val="00D76BA1"/>
    <w:rsid w:val="00D83A66"/>
    <w:rsid w:val="00D83C3F"/>
    <w:rsid w:val="00D862CD"/>
    <w:rsid w:val="00DA5F94"/>
    <w:rsid w:val="00DA63BC"/>
    <w:rsid w:val="00DB1B66"/>
    <w:rsid w:val="00DB4424"/>
    <w:rsid w:val="00DB4FC3"/>
    <w:rsid w:val="00DB784E"/>
    <w:rsid w:val="00DC1C27"/>
    <w:rsid w:val="00DC2206"/>
    <w:rsid w:val="00DC46E4"/>
    <w:rsid w:val="00DD4448"/>
    <w:rsid w:val="00DD4532"/>
    <w:rsid w:val="00E154C3"/>
    <w:rsid w:val="00E233DD"/>
    <w:rsid w:val="00E307C3"/>
    <w:rsid w:val="00E525F2"/>
    <w:rsid w:val="00E95734"/>
    <w:rsid w:val="00E96668"/>
    <w:rsid w:val="00EA4443"/>
    <w:rsid w:val="00EB3D8A"/>
    <w:rsid w:val="00EC08CD"/>
    <w:rsid w:val="00EC4D8D"/>
    <w:rsid w:val="00ED0CBC"/>
    <w:rsid w:val="00EE0B53"/>
    <w:rsid w:val="00EF11CA"/>
    <w:rsid w:val="00EF1703"/>
    <w:rsid w:val="00F102C1"/>
    <w:rsid w:val="00F33A41"/>
    <w:rsid w:val="00F43E7D"/>
    <w:rsid w:val="00F61083"/>
    <w:rsid w:val="00F652D5"/>
    <w:rsid w:val="00F712DB"/>
    <w:rsid w:val="00F92902"/>
    <w:rsid w:val="00FB11AF"/>
    <w:rsid w:val="00FC0B47"/>
    <w:rsid w:val="00FD3BA5"/>
    <w:rsid w:val="00FE4C5F"/>
    <w:rsid w:val="00FF73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18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FC5E6C-7A7A-4A8E-B3EF-A2A3FA56E7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192</Words>
  <Characters>1786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1975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Марина Золотухина</cp:lastModifiedBy>
  <cp:revision>4</cp:revision>
  <cp:lastPrinted>2021-09-06T06:06:00Z</cp:lastPrinted>
  <dcterms:created xsi:type="dcterms:W3CDTF">2021-09-05T07:40:00Z</dcterms:created>
  <dcterms:modified xsi:type="dcterms:W3CDTF">2021-09-06T06:06:00Z</dcterms:modified>
</cp:coreProperties>
</file>