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F949FD">
        <w:rPr>
          <w:sz w:val="28"/>
          <w:szCs w:val="28"/>
        </w:rPr>
        <w:t>3</w:t>
      </w:r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296CBE" w:rsidRPr="00296CBE">
        <w:rPr>
          <w:b/>
          <w:sz w:val="28"/>
          <w:szCs w:val="28"/>
        </w:rPr>
        <w:t>Регионально</w:t>
      </w:r>
      <w:r w:rsidR="00296CBE">
        <w:rPr>
          <w:b/>
          <w:sz w:val="28"/>
          <w:szCs w:val="28"/>
        </w:rPr>
        <w:t>го</w:t>
      </w:r>
      <w:r w:rsidR="00296CBE" w:rsidRPr="00296CBE">
        <w:rPr>
          <w:b/>
          <w:sz w:val="28"/>
          <w:szCs w:val="28"/>
        </w:rPr>
        <w:t xml:space="preserve"> отделени</w:t>
      </w:r>
      <w:r w:rsidR="00296CBE">
        <w:rPr>
          <w:b/>
          <w:sz w:val="28"/>
          <w:szCs w:val="28"/>
        </w:rPr>
        <w:t>я</w:t>
      </w:r>
      <w:r w:rsidR="00296CBE" w:rsidRPr="00296CBE">
        <w:rPr>
          <w:b/>
          <w:sz w:val="28"/>
          <w:szCs w:val="28"/>
        </w:rPr>
        <w:t xml:space="preserve"> Социалистической политической партии</w:t>
      </w:r>
      <w:r w:rsidR="00296CBE">
        <w:rPr>
          <w:b/>
          <w:sz w:val="28"/>
          <w:szCs w:val="28"/>
        </w:rPr>
        <w:t xml:space="preserve"> </w:t>
      </w:r>
      <w:r w:rsidR="00296CBE" w:rsidRPr="00296CBE">
        <w:rPr>
          <w:b/>
          <w:sz w:val="28"/>
          <w:szCs w:val="28"/>
        </w:rPr>
        <w:t>СПРАВЕДЛИВАЯ РОССИЯ в Ростовской области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F949FD">
        <w:rPr>
          <w:b/>
          <w:sz w:val="28"/>
        </w:rPr>
        <w:t>Болдыревского</w:t>
      </w:r>
      <w:r w:rsidR="002B68BA" w:rsidRPr="002B68BA">
        <w:rPr>
          <w:b/>
          <w:sz w:val="28"/>
        </w:rPr>
        <w:t xml:space="preserve">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296CBE" w:rsidRPr="00296CBE">
        <w:rPr>
          <w:sz w:val="28"/>
          <w:szCs w:val="28"/>
        </w:rPr>
        <w:t>Регионально</w:t>
      </w:r>
      <w:r w:rsidR="00296CBE">
        <w:rPr>
          <w:sz w:val="28"/>
          <w:szCs w:val="28"/>
        </w:rPr>
        <w:t>го</w:t>
      </w:r>
      <w:r w:rsidR="00296CBE" w:rsidRPr="00296CBE">
        <w:rPr>
          <w:sz w:val="28"/>
          <w:szCs w:val="28"/>
        </w:rPr>
        <w:t xml:space="preserve"> отделени</w:t>
      </w:r>
      <w:r w:rsidR="00296CBE">
        <w:rPr>
          <w:sz w:val="28"/>
          <w:szCs w:val="28"/>
        </w:rPr>
        <w:t>я</w:t>
      </w:r>
      <w:r w:rsidR="00296CBE" w:rsidRPr="00296CBE">
        <w:rPr>
          <w:sz w:val="28"/>
          <w:szCs w:val="28"/>
        </w:rPr>
        <w:t xml:space="preserve"> Социалистической политической партии</w:t>
      </w:r>
      <w:r w:rsidR="00296CBE">
        <w:rPr>
          <w:sz w:val="28"/>
          <w:szCs w:val="28"/>
        </w:rPr>
        <w:t xml:space="preserve"> </w:t>
      </w:r>
      <w:r w:rsidR="00296CBE" w:rsidRPr="00296CBE">
        <w:rPr>
          <w:sz w:val="28"/>
          <w:szCs w:val="28"/>
        </w:rPr>
        <w:t>СПРАВЕДЛИВАЯ РОССИЯ в Ростовской области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F949FD" w:rsidRPr="00F949FD">
        <w:rPr>
          <w:bCs/>
          <w:sz w:val="28"/>
          <w:szCs w:val="28"/>
        </w:rPr>
        <w:t xml:space="preserve">Болдыревского </w:t>
      </w:r>
      <w:r w:rsidR="002B68BA" w:rsidRPr="002B68BA">
        <w:rPr>
          <w:bCs/>
          <w:sz w:val="28"/>
          <w:szCs w:val="28"/>
        </w:rPr>
        <w:t xml:space="preserve">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296CBE">
        <w:rPr>
          <w:sz w:val="28"/>
          <w:szCs w:val="28"/>
        </w:rPr>
        <w:t>Регионального</w:t>
      </w:r>
      <w:r w:rsidR="00296CBE" w:rsidRPr="00296CBE">
        <w:rPr>
          <w:sz w:val="28"/>
          <w:szCs w:val="28"/>
        </w:rPr>
        <w:t xml:space="preserve"> отделени</w:t>
      </w:r>
      <w:r w:rsidR="00296CBE">
        <w:rPr>
          <w:sz w:val="28"/>
          <w:szCs w:val="28"/>
        </w:rPr>
        <w:t>я</w:t>
      </w:r>
      <w:r w:rsidR="00296CBE" w:rsidRPr="00296CBE">
        <w:rPr>
          <w:sz w:val="28"/>
          <w:szCs w:val="28"/>
        </w:rPr>
        <w:t xml:space="preserve"> Социалистической политической партии</w:t>
      </w:r>
      <w:r w:rsidR="00296CBE">
        <w:rPr>
          <w:sz w:val="28"/>
          <w:szCs w:val="28"/>
        </w:rPr>
        <w:t xml:space="preserve"> </w:t>
      </w:r>
      <w:r w:rsidR="00296CBE" w:rsidRPr="00296CBE">
        <w:rPr>
          <w:sz w:val="28"/>
          <w:szCs w:val="28"/>
        </w:rPr>
        <w:t xml:space="preserve"> СПРАВЕДЛИВАЯ РОССИЯ в Ростовской области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F949FD" w:rsidRPr="00F949FD">
        <w:rPr>
          <w:sz w:val="28"/>
        </w:rPr>
        <w:t xml:space="preserve">Болдыревского </w:t>
      </w:r>
      <w:bookmarkStart w:id="0" w:name="_GoBack"/>
      <w:bookmarkEnd w:id="0"/>
      <w:r w:rsidR="002B68BA" w:rsidRPr="002B68BA">
        <w:rPr>
          <w:sz w:val="28"/>
        </w:rPr>
        <w:t xml:space="preserve">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296CBE">
        <w:rPr>
          <w:sz w:val="28"/>
          <w:szCs w:val="28"/>
        </w:rPr>
        <w:t>Будченко</w:t>
      </w:r>
      <w:proofErr w:type="spellEnd"/>
      <w:r w:rsidR="00296CBE">
        <w:rPr>
          <w:sz w:val="28"/>
          <w:szCs w:val="28"/>
        </w:rPr>
        <w:t xml:space="preserve"> Александра</w:t>
      </w:r>
      <w:r w:rsidR="00C61183">
        <w:rPr>
          <w:sz w:val="28"/>
          <w:szCs w:val="28"/>
        </w:rPr>
        <w:t xml:space="preserve"> Николаев</w:t>
      </w:r>
      <w:r w:rsidR="00296CBE">
        <w:rPr>
          <w:sz w:val="28"/>
          <w:szCs w:val="28"/>
        </w:rPr>
        <w:t>ича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84A" w:rsidRDefault="0014184A" w:rsidP="005D496C">
      <w:r>
        <w:separator/>
      </w:r>
    </w:p>
  </w:endnote>
  <w:endnote w:type="continuationSeparator" w:id="0">
    <w:p w:rsidR="0014184A" w:rsidRDefault="0014184A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84A" w:rsidRDefault="0014184A" w:rsidP="005D496C">
      <w:r>
        <w:separator/>
      </w:r>
    </w:p>
  </w:footnote>
  <w:footnote w:type="continuationSeparator" w:id="0">
    <w:p w:rsidR="0014184A" w:rsidRDefault="0014184A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C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184A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49FD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2026-07-22T07:35:00Z</cp:lastPrinted>
  <dcterms:created xsi:type="dcterms:W3CDTF">2026-07-30T06:27:00Z</dcterms:created>
  <dcterms:modified xsi:type="dcterms:W3CDTF">2026-07-30T06:27:00Z</dcterms:modified>
</cp:coreProperties>
</file>