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11 марта 2015 г.                                                                                      № 108-</w:t>
      </w:r>
      <w:r w:rsidR="00312572">
        <w:rPr>
          <w:sz w:val="28"/>
          <w:szCs w:val="28"/>
        </w:rPr>
        <w:t>6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D249D4">
        <w:rPr>
          <w:b/>
          <w:sz w:val="28"/>
          <w:szCs w:val="28"/>
        </w:rPr>
        <w:t>16</w:t>
      </w:r>
      <w:r w:rsidR="00312572">
        <w:rPr>
          <w:b/>
          <w:sz w:val="28"/>
          <w:szCs w:val="28"/>
        </w:rPr>
        <w:t>75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D249D4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312572">
        <w:rPr>
          <w:sz w:val="28"/>
          <w:szCs w:val="28"/>
        </w:rPr>
        <w:t>75</w:t>
      </w:r>
      <w:r w:rsidR="00D249D4">
        <w:rPr>
          <w:sz w:val="28"/>
          <w:szCs w:val="28"/>
        </w:rPr>
        <w:t xml:space="preserve"> Родионово-Несветайского района</w:t>
      </w:r>
      <w:r w:rsidR="001D21C3" w:rsidRPr="00D249D4">
        <w:rPr>
          <w:sz w:val="28"/>
          <w:szCs w:val="28"/>
        </w:rPr>
        <w:t xml:space="preserve"> Ростовской области,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D249D4">
        <w:rPr>
          <w:sz w:val="28"/>
          <w:szCs w:val="28"/>
        </w:rPr>
        <w:t xml:space="preserve"> </w:t>
      </w:r>
      <w:r w:rsidR="00E17446">
        <w:rPr>
          <w:sz w:val="28"/>
          <w:szCs w:val="28"/>
        </w:rPr>
        <w:t xml:space="preserve"> </w:t>
      </w:r>
      <w:r w:rsidR="009910BD" w:rsidRPr="00D249D4">
        <w:rPr>
          <w:sz w:val="28"/>
          <w:szCs w:val="28"/>
        </w:rPr>
        <w:t xml:space="preserve">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312572">
        <w:rPr>
          <w:sz w:val="28"/>
          <w:szCs w:val="28"/>
        </w:rPr>
        <w:t>Батову Елену Александровну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12572">
        <w:rPr>
          <w:sz w:val="28"/>
          <w:szCs w:val="28"/>
        </w:rPr>
        <w:t>11 июня 1978</w:t>
      </w:r>
      <w:r>
        <w:rPr>
          <w:sz w:val="28"/>
          <w:szCs w:val="28"/>
        </w:rPr>
        <w:t xml:space="preserve"> года рождения, образование среднее профессиональное; </w:t>
      </w:r>
      <w:r w:rsidR="00312572">
        <w:rPr>
          <w:sz w:val="28"/>
          <w:szCs w:val="28"/>
        </w:rPr>
        <w:t>МБОУ Кутейниковская СОШ, учитель;</w:t>
      </w:r>
      <w:r w:rsidR="00681CDB" w:rsidRPr="00D249D4">
        <w:rPr>
          <w:sz w:val="28"/>
          <w:szCs w:val="28"/>
        </w:rPr>
        <w:t xml:space="preserve"> выдвину</w:t>
      </w:r>
      <w:r w:rsidR="00312572">
        <w:rPr>
          <w:sz w:val="28"/>
          <w:szCs w:val="28"/>
        </w:rPr>
        <w:t>тую</w:t>
      </w:r>
      <w:r w:rsidR="00681CDB" w:rsidRPr="00D249D4">
        <w:rPr>
          <w:sz w:val="28"/>
          <w:szCs w:val="28"/>
        </w:rPr>
        <w:t xml:space="preserve"> </w:t>
      </w:r>
      <w:r w:rsidR="00312572">
        <w:rPr>
          <w:sz w:val="28"/>
          <w:szCs w:val="28"/>
        </w:rPr>
        <w:t>Родионово-Несветайским местным отделением р</w:t>
      </w:r>
      <w:r>
        <w:rPr>
          <w:sz w:val="28"/>
          <w:szCs w:val="28"/>
        </w:rPr>
        <w:t>егиональн</w:t>
      </w:r>
      <w:r w:rsidR="00312572">
        <w:rPr>
          <w:sz w:val="28"/>
          <w:szCs w:val="28"/>
        </w:rPr>
        <w:t>ого</w:t>
      </w:r>
      <w:r>
        <w:rPr>
          <w:sz w:val="28"/>
          <w:szCs w:val="28"/>
        </w:rPr>
        <w:t xml:space="preserve"> отделени</w:t>
      </w:r>
      <w:r w:rsidR="00312572">
        <w:rPr>
          <w:sz w:val="28"/>
          <w:szCs w:val="28"/>
        </w:rPr>
        <w:t>я</w:t>
      </w:r>
      <w:r>
        <w:rPr>
          <w:sz w:val="28"/>
          <w:szCs w:val="28"/>
        </w:rPr>
        <w:t xml:space="preserve"> Всероссийской политической партии «</w:t>
      </w:r>
      <w:r w:rsidR="00312572">
        <w:rPr>
          <w:sz w:val="28"/>
          <w:szCs w:val="28"/>
        </w:rPr>
        <w:t>ЕДИНАЯ РОССИЯ</w:t>
      </w:r>
      <w:r>
        <w:rPr>
          <w:sz w:val="28"/>
          <w:szCs w:val="28"/>
        </w:rPr>
        <w:t>»,</w:t>
      </w:r>
      <w:r w:rsidR="00681CDB" w:rsidRPr="00D249D4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lastRenderedPageBreak/>
        <w:t>участковой комиссии избирательного участка,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312572">
        <w:rPr>
          <w:sz w:val="28"/>
          <w:szCs w:val="28"/>
        </w:rPr>
        <w:t>75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4E0A0A" w:rsidRDefault="00312572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E0A0A">
        <w:rPr>
          <w:sz w:val="28"/>
          <w:szCs w:val="28"/>
        </w:rPr>
        <w:t xml:space="preserve">. Направить настоящее постановление в </w:t>
      </w:r>
      <w:r w:rsidR="00951736">
        <w:rPr>
          <w:sz w:val="28"/>
          <w:szCs w:val="28"/>
        </w:rPr>
        <w:t xml:space="preserve">Избирательную комиссию </w:t>
      </w:r>
      <w:r w:rsidR="004E0A0A">
        <w:rPr>
          <w:sz w:val="28"/>
          <w:szCs w:val="28"/>
        </w:rPr>
        <w:t xml:space="preserve"> Ростовской области.</w:t>
      </w:r>
    </w:p>
    <w:p w:rsidR="004E0A0A" w:rsidRDefault="00312572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0A0A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312572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E0A0A">
        <w:rPr>
          <w:sz w:val="28"/>
          <w:szCs w:val="28"/>
        </w:rPr>
        <w:t>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3D4EBF" w:rsidRDefault="003D4EBF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Pr="00120437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D249D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E7F" w:rsidRDefault="00C86E7F">
      <w:r>
        <w:separator/>
      </w:r>
    </w:p>
  </w:endnote>
  <w:endnote w:type="continuationSeparator" w:id="1">
    <w:p w:rsidR="00C86E7F" w:rsidRDefault="00C86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E7F" w:rsidRDefault="00C86E7F">
      <w:r>
        <w:separator/>
      </w:r>
    </w:p>
  </w:footnote>
  <w:footnote w:type="continuationSeparator" w:id="1">
    <w:p w:rsidR="00C86E7F" w:rsidRDefault="00C86E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035A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035A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51736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D21C3"/>
    <w:rsid w:val="00202C42"/>
    <w:rsid w:val="002035AC"/>
    <w:rsid w:val="00261529"/>
    <w:rsid w:val="00265D33"/>
    <w:rsid w:val="00281F3B"/>
    <w:rsid w:val="00300FB0"/>
    <w:rsid w:val="00311DCA"/>
    <w:rsid w:val="00312572"/>
    <w:rsid w:val="00342736"/>
    <w:rsid w:val="003C05CA"/>
    <w:rsid w:val="003D4EBF"/>
    <w:rsid w:val="004005FE"/>
    <w:rsid w:val="00451324"/>
    <w:rsid w:val="004B212A"/>
    <w:rsid w:val="004E0A0A"/>
    <w:rsid w:val="004E5265"/>
    <w:rsid w:val="005012BC"/>
    <w:rsid w:val="005117BA"/>
    <w:rsid w:val="005473BF"/>
    <w:rsid w:val="0056006F"/>
    <w:rsid w:val="00575142"/>
    <w:rsid w:val="005973D3"/>
    <w:rsid w:val="005F641F"/>
    <w:rsid w:val="00675C67"/>
    <w:rsid w:val="00681CDB"/>
    <w:rsid w:val="006B7E5C"/>
    <w:rsid w:val="006C4DC8"/>
    <w:rsid w:val="00703621"/>
    <w:rsid w:val="00722D6E"/>
    <w:rsid w:val="007A4104"/>
    <w:rsid w:val="007B6962"/>
    <w:rsid w:val="007E2012"/>
    <w:rsid w:val="00826AB1"/>
    <w:rsid w:val="008719D0"/>
    <w:rsid w:val="008941B1"/>
    <w:rsid w:val="008C24EE"/>
    <w:rsid w:val="009000EC"/>
    <w:rsid w:val="00941164"/>
    <w:rsid w:val="00951736"/>
    <w:rsid w:val="00952BE0"/>
    <w:rsid w:val="00961B98"/>
    <w:rsid w:val="009910BD"/>
    <w:rsid w:val="00A01602"/>
    <w:rsid w:val="00A51A44"/>
    <w:rsid w:val="00A6207D"/>
    <w:rsid w:val="00AB5BF5"/>
    <w:rsid w:val="00B61E87"/>
    <w:rsid w:val="00C27293"/>
    <w:rsid w:val="00C47411"/>
    <w:rsid w:val="00C55DE6"/>
    <w:rsid w:val="00C81FEF"/>
    <w:rsid w:val="00C86E7F"/>
    <w:rsid w:val="00CB56CB"/>
    <w:rsid w:val="00CF1FBD"/>
    <w:rsid w:val="00CF2646"/>
    <w:rsid w:val="00D174E3"/>
    <w:rsid w:val="00D24295"/>
    <w:rsid w:val="00D249D4"/>
    <w:rsid w:val="00D33F27"/>
    <w:rsid w:val="00D3757A"/>
    <w:rsid w:val="00DA5F94"/>
    <w:rsid w:val="00DD4448"/>
    <w:rsid w:val="00E154C3"/>
    <w:rsid w:val="00E17446"/>
    <w:rsid w:val="00E43838"/>
    <w:rsid w:val="00EB3D8A"/>
    <w:rsid w:val="00ED0CBC"/>
    <w:rsid w:val="00F43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A0160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016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6A3B0-E4EE-4E2E-8C5A-0E03FF89F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2167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8</cp:revision>
  <cp:lastPrinted>2015-03-12T06:45:00Z</cp:lastPrinted>
  <dcterms:created xsi:type="dcterms:W3CDTF">2015-03-12T04:42:00Z</dcterms:created>
  <dcterms:modified xsi:type="dcterms:W3CDTF">2015-03-12T11:17:00Z</dcterms:modified>
</cp:coreProperties>
</file>