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437" w:rsidRDefault="00120437" w:rsidP="0012043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437" w:rsidRDefault="00120437" w:rsidP="00120437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120437" w:rsidRDefault="00120437" w:rsidP="00120437">
      <w:pPr>
        <w:jc w:val="center"/>
        <w:rPr>
          <w:i/>
          <w:sz w:val="18"/>
          <w:szCs w:val="1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20437" w:rsidRDefault="00D0269F" w:rsidP="00120437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8 августа 2013</w:t>
      </w:r>
      <w:r w:rsidR="00120437">
        <w:rPr>
          <w:sz w:val="28"/>
          <w:szCs w:val="28"/>
        </w:rPr>
        <w:t xml:space="preserve">г.                                                           </w:t>
      </w:r>
      <w:r>
        <w:rPr>
          <w:sz w:val="28"/>
          <w:szCs w:val="28"/>
        </w:rPr>
        <w:t xml:space="preserve"> </w:t>
      </w:r>
      <w:r w:rsidR="008343EA">
        <w:rPr>
          <w:sz w:val="28"/>
          <w:szCs w:val="28"/>
        </w:rPr>
        <w:t xml:space="preserve">                          № 81-12</w:t>
      </w:r>
    </w:p>
    <w:p w:rsidR="000C2678" w:rsidRDefault="00120437" w:rsidP="00120437">
      <w:pPr>
        <w:jc w:val="center"/>
        <w:rPr>
          <w:sz w:val="24"/>
        </w:rPr>
      </w:pPr>
      <w:r>
        <w:rPr>
          <w:sz w:val="24"/>
        </w:rPr>
        <w:t>сл. Родионово-Несветайская</w:t>
      </w:r>
    </w:p>
    <w:p w:rsidR="00120437" w:rsidRDefault="00120437" w:rsidP="00120437"/>
    <w:tbl>
      <w:tblPr>
        <w:tblpPr w:leftFromText="180" w:rightFromText="180" w:bottomFromText="200" w:vertAnchor="text" w:horzAnchor="margin" w:tblpXSpec="center" w:tblpY="73"/>
        <w:tblW w:w="0" w:type="auto"/>
        <w:tblLook w:val="04A0"/>
      </w:tblPr>
      <w:tblGrid>
        <w:gridCol w:w="8755"/>
      </w:tblGrid>
      <w:tr w:rsidR="00120437" w:rsidTr="0001386D">
        <w:trPr>
          <w:trHeight w:val="1281"/>
        </w:trPr>
        <w:tc>
          <w:tcPr>
            <w:tcW w:w="8755" w:type="dxa"/>
            <w:hideMark/>
          </w:tcPr>
          <w:p w:rsidR="00120437" w:rsidRDefault="00120437" w:rsidP="00AA706C">
            <w:pPr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456EB9">
              <w:rPr>
                <w:b/>
                <w:sz w:val="28"/>
                <w:szCs w:val="28"/>
              </w:rPr>
              <w:t xml:space="preserve"> назначении члена </w:t>
            </w:r>
            <w:r w:rsidR="00AA706C">
              <w:rPr>
                <w:b/>
                <w:sz w:val="28"/>
                <w:szCs w:val="28"/>
              </w:rPr>
              <w:t>участковой комиссии избирательного уча</w:t>
            </w:r>
            <w:r w:rsidR="008343EA">
              <w:rPr>
                <w:b/>
                <w:sz w:val="28"/>
                <w:szCs w:val="28"/>
              </w:rPr>
              <w:t>стка, участка референдума № 1670</w:t>
            </w:r>
            <w:r w:rsidR="00F55801">
              <w:rPr>
                <w:b/>
                <w:sz w:val="28"/>
                <w:szCs w:val="28"/>
              </w:rPr>
              <w:t xml:space="preserve"> Родионово-Несветайского района Ростовской области</w:t>
            </w:r>
            <w:r w:rsidR="00456EB9">
              <w:rPr>
                <w:b/>
                <w:sz w:val="28"/>
                <w:szCs w:val="28"/>
              </w:rPr>
              <w:t xml:space="preserve"> с правом решающего голоса</w:t>
            </w:r>
          </w:p>
        </w:tc>
      </w:tr>
    </w:tbl>
    <w:p w:rsidR="00120437" w:rsidRDefault="00AA706C" w:rsidP="007B6928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</w:t>
      </w:r>
      <w:r w:rsidR="00456EB9">
        <w:rPr>
          <w:sz w:val="28"/>
          <w:szCs w:val="28"/>
        </w:rPr>
        <w:t xml:space="preserve">прекращением полномочий члена </w:t>
      </w:r>
      <w:r>
        <w:rPr>
          <w:sz w:val="28"/>
          <w:szCs w:val="28"/>
        </w:rPr>
        <w:t>участковой комиссии избирательного уча</w:t>
      </w:r>
      <w:r w:rsidR="00456EB9">
        <w:rPr>
          <w:sz w:val="28"/>
          <w:szCs w:val="28"/>
        </w:rPr>
        <w:t xml:space="preserve">стка, </w:t>
      </w:r>
      <w:r w:rsidR="008343EA">
        <w:rPr>
          <w:sz w:val="28"/>
          <w:szCs w:val="28"/>
        </w:rPr>
        <w:t>участка референдума № 1670</w:t>
      </w:r>
      <w:r w:rsidR="00456EB9">
        <w:rPr>
          <w:sz w:val="28"/>
          <w:szCs w:val="28"/>
        </w:rPr>
        <w:t xml:space="preserve"> Родионово-Несветайского района Ростовской области</w:t>
      </w:r>
      <w:r>
        <w:rPr>
          <w:sz w:val="28"/>
          <w:szCs w:val="28"/>
        </w:rPr>
        <w:t xml:space="preserve"> с</w:t>
      </w:r>
      <w:r w:rsidR="00DA43D2">
        <w:rPr>
          <w:sz w:val="28"/>
          <w:szCs w:val="28"/>
        </w:rPr>
        <w:t xml:space="preserve"> пр</w:t>
      </w:r>
      <w:r w:rsidR="00A64025">
        <w:rPr>
          <w:sz w:val="28"/>
          <w:szCs w:val="28"/>
        </w:rPr>
        <w:t>авом решающего г</w:t>
      </w:r>
      <w:r w:rsidR="00022A3C">
        <w:rPr>
          <w:sz w:val="28"/>
          <w:szCs w:val="28"/>
        </w:rPr>
        <w:t>о</w:t>
      </w:r>
      <w:r w:rsidR="008343EA">
        <w:rPr>
          <w:sz w:val="28"/>
          <w:szCs w:val="28"/>
        </w:rPr>
        <w:t>лоса Агеевой Ольги Павловны</w:t>
      </w:r>
      <w:r>
        <w:rPr>
          <w:sz w:val="28"/>
          <w:szCs w:val="28"/>
        </w:rPr>
        <w:t xml:space="preserve">, </w:t>
      </w:r>
      <w:r w:rsidR="00456EB9">
        <w:rPr>
          <w:sz w:val="28"/>
          <w:szCs w:val="28"/>
        </w:rPr>
        <w:t>в соответствии с пунктом 11 статьи</w:t>
      </w:r>
      <w:r>
        <w:rPr>
          <w:sz w:val="28"/>
          <w:szCs w:val="28"/>
        </w:rPr>
        <w:t xml:space="preserve"> 29 Федерального закона от 12 июня 2002 года № 67-ФЗ «Об основных гарантиях избирательных прав и права на участие</w:t>
      </w:r>
      <w:r w:rsidR="00F55801">
        <w:rPr>
          <w:sz w:val="28"/>
          <w:szCs w:val="28"/>
        </w:rPr>
        <w:t xml:space="preserve"> в референдуме граждан  Российской Федерации»</w:t>
      </w:r>
      <w:r w:rsidR="00120437">
        <w:rPr>
          <w:sz w:val="28"/>
          <w:szCs w:val="28"/>
        </w:rPr>
        <w:t>,</w:t>
      </w:r>
      <w:proofErr w:type="gramEnd"/>
    </w:p>
    <w:p w:rsidR="00456EB9" w:rsidRDefault="00120437" w:rsidP="001D1EF0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01386D" w:rsidRDefault="00120437" w:rsidP="00456EB9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20437" w:rsidRDefault="00120437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56EB9">
        <w:rPr>
          <w:sz w:val="28"/>
          <w:szCs w:val="28"/>
        </w:rPr>
        <w:t xml:space="preserve"> Назначить членом </w:t>
      </w:r>
      <w:r w:rsidR="00F55801">
        <w:rPr>
          <w:sz w:val="28"/>
          <w:szCs w:val="28"/>
        </w:rPr>
        <w:t xml:space="preserve"> участковой комиссии избирательного уча</w:t>
      </w:r>
      <w:r w:rsidR="008343EA">
        <w:rPr>
          <w:sz w:val="28"/>
          <w:szCs w:val="28"/>
        </w:rPr>
        <w:t>стка, участка референдума № 1670</w:t>
      </w:r>
      <w:r w:rsidR="00F55801">
        <w:rPr>
          <w:sz w:val="28"/>
          <w:szCs w:val="28"/>
        </w:rPr>
        <w:t xml:space="preserve"> Родионово-Несветайского района Ростовской области с правом решающего го</w:t>
      </w:r>
      <w:r w:rsidR="00DA43D2">
        <w:rPr>
          <w:sz w:val="28"/>
          <w:szCs w:val="28"/>
        </w:rPr>
        <w:t>л</w:t>
      </w:r>
      <w:r w:rsidR="00456EB9">
        <w:rPr>
          <w:sz w:val="28"/>
          <w:szCs w:val="28"/>
        </w:rPr>
        <w:t>о</w:t>
      </w:r>
      <w:r w:rsidR="008343EA">
        <w:rPr>
          <w:sz w:val="28"/>
          <w:szCs w:val="28"/>
        </w:rPr>
        <w:t xml:space="preserve">са </w:t>
      </w:r>
      <w:proofErr w:type="spellStart"/>
      <w:r w:rsidR="008343EA">
        <w:rPr>
          <w:sz w:val="28"/>
          <w:szCs w:val="28"/>
        </w:rPr>
        <w:t>Шкаврову</w:t>
      </w:r>
      <w:proofErr w:type="spellEnd"/>
      <w:r w:rsidR="008343EA">
        <w:rPr>
          <w:sz w:val="28"/>
          <w:szCs w:val="28"/>
        </w:rPr>
        <w:t xml:space="preserve"> Надежду Александровну, 22 марта 1961</w:t>
      </w:r>
      <w:r w:rsidR="00456EB9">
        <w:rPr>
          <w:sz w:val="28"/>
          <w:szCs w:val="28"/>
        </w:rPr>
        <w:t xml:space="preserve"> г</w:t>
      </w:r>
      <w:r w:rsidR="008343EA">
        <w:rPr>
          <w:sz w:val="28"/>
          <w:szCs w:val="28"/>
        </w:rPr>
        <w:t>ода рождения, образование начальное</w:t>
      </w:r>
      <w:r w:rsidR="00456EB9">
        <w:rPr>
          <w:sz w:val="28"/>
          <w:szCs w:val="28"/>
        </w:rPr>
        <w:t xml:space="preserve"> профессиональное, </w:t>
      </w:r>
      <w:r w:rsidR="008343EA">
        <w:rPr>
          <w:sz w:val="28"/>
          <w:szCs w:val="28"/>
        </w:rPr>
        <w:t>Общество с ограниченной ответственностью «Южная пассажирская Компания», диспетчер,</w:t>
      </w:r>
      <w:r w:rsidR="00456EB9">
        <w:rPr>
          <w:sz w:val="28"/>
          <w:szCs w:val="28"/>
        </w:rPr>
        <w:t xml:space="preserve"> выдвинут</w:t>
      </w:r>
      <w:r w:rsidR="008343EA">
        <w:rPr>
          <w:sz w:val="28"/>
          <w:szCs w:val="28"/>
        </w:rPr>
        <w:t xml:space="preserve">а Родионово-Несветайским местным отделением Всероссийской политической партии </w:t>
      </w:r>
      <w:r w:rsidR="008343EA" w:rsidRPr="00B14EEE">
        <w:rPr>
          <w:b/>
          <w:sz w:val="28"/>
          <w:szCs w:val="28"/>
        </w:rPr>
        <w:t>«ЕДИНАЯ РОССИЯ»</w:t>
      </w:r>
      <w:r w:rsidR="00456EB9">
        <w:rPr>
          <w:sz w:val="28"/>
          <w:szCs w:val="28"/>
        </w:rPr>
        <w:t>.</w:t>
      </w:r>
    </w:p>
    <w:p w:rsidR="00AC16C2" w:rsidRDefault="00120437" w:rsidP="00F5580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56EB9">
        <w:rPr>
          <w:sz w:val="28"/>
          <w:szCs w:val="28"/>
        </w:rPr>
        <w:t xml:space="preserve">Направить настоящее постановление в Избирательную комиссию Ростовской области для исключения Болдырева Игоря Владимировича из </w:t>
      </w:r>
      <w:r w:rsidR="00456EB9">
        <w:rPr>
          <w:sz w:val="28"/>
          <w:szCs w:val="28"/>
        </w:rPr>
        <w:lastRenderedPageBreak/>
        <w:t xml:space="preserve">резерва составов участковых комиссий избирательных участков, участков референдума при Территориальной избирательной комиссии Родионово-Несветайского района Ростовской области и </w:t>
      </w:r>
      <w:r w:rsidR="00092D4D">
        <w:rPr>
          <w:sz w:val="28"/>
          <w:szCs w:val="28"/>
        </w:rPr>
        <w:t>в участковую комиссию избирательного уча</w:t>
      </w:r>
      <w:r w:rsidR="008343EA">
        <w:rPr>
          <w:sz w:val="28"/>
          <w:szCs w:val="28"/>
        </w:rPr>
        <w:t>стка, участка референдума № 1670</w:t>
      </w:r>
      <w:r w:rsidR="00092D4D">
        <w:rPr>
          <w:sz w:val="28"/>
          <w:szCs w:val="28"/>
        </w:rPr>
        <w:t>.</w:t>
      </w:r>
      <w:r w:rsidR="00F55801">
        <w:rPr>
          <w:sz w:val="28"/>
          <w:szCs w:val="28"/>
        </w:rPr>
        <w:t xml:space="preserve"> </w:t>
      </w:r>
    </w:p>
    <w:p w:rsidR="001D1EF0" w:rsidRDefault="001D1EF0" w:rsidP="00F55801">
      <w:pPr>
        <w:spacing w:line="360" w:lineRule="auto"/>
        <w:ind w:firstLine="851"/>
        <w:jc w:val="both"/>
        <w:rPr>
          <w:sz w:val="28"/>
          <w:szCs w:val="28"/>
        </w:rPr>
      </w:pPr>
    </w:p>
    <w:p w:rsidR="0001386D" w:rsidRDefault="00AC16C2" w:rsidP="00AC16C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М.В. Золотухина</w:t>
      </w:r>
    </w:p>
    <w:p w:rsidR="00092D4D" w:rsidRDefault="00092D4D" w:rsidP="00AC16C2">
      <w:pPr>
        <w:spacing w:line="360" w:lineRule="auto"/>
        <w:ind w:firstLine="851"/>
        <w:jc w:val="both"/>
        <w:rPr>
          <w:sz w:val="28"/>
          <w:szCs w:val="28"/>
        </w:rPr>
      </w:pPr>
    </w:p>
    <w:p w:rsidR="00AC16C2" w:rsidRPr="00120437" w:rsidRDefault="00AC16C2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В.Н. Моспан</w:t>
      </w:r>
    </w:p>
    <w:sectPr w:rsidR="00AC16C2" w:rsidRPr="00120437" w:rsidSect="00092D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savePreviewPicture/>
  <w:compat/>
  <w:rsids>
    <w:rsidRoot w:val="00120437"/>
    <w:rsid w:val="0001386D"/>
    <w:rsid w:val="00022A3C"/>
    <w:rsid w:val="00092D4D"/>
    <w:rsid w:val="000D1F78"/>
    <w:rsid w:val="000D582D"/>
    <w:rsid w:val="00120437"/>
    <w:rsid w:val="001447A9"/>
    <w:rsid w:val="001D1EF0"/>
    <w:rsid w:val="00271DD0"/>
    <w:rsid w:val="00281AF4"/>
    <w:rsid w:val="002B5F75"/>
    <w:rsid w:val="002F079C"/>
    <w:rsid w:val="00394018"/>
    <w:rsid w:val="00416ABB"/>
    <w:rsid w:val="00456EB9"/>
    <w:rsid w:val="004D609C"/>
    <w:rsid w:val="004E169C"/>
    <w:rsid w:val="006D165E"/>
    <w:rsid w:val="007B6928"/>
    <w:rsid w:val="007F0C61"/>
    <w:rsid w:val="008343EA"/>
    <w:rsid w:val="00A31A72"/>
    <w:rsid w:val="00A53C57"/>
    <w:rsid w:val="00A64025"/>
    <w:rsid w:val="00AA706C"/>
    <w:rsid w:val="00AC16C2"/>
    <w:rsid w:val="00AF7E98"/>
    <w:rsid w:val="00B14EEE"/>
    <w:rsid w:val="00B4551F"/>
    <w:rsid w:val="00C90928"/>
    <w:rsid w:val="00CD4755"/>
    <w:rsid w:val="00CD648B"/>
    <w:rsid w:val="00D0269F"/>
    <w:rsid w:val="00DA0D3F"/>
    <w:rsid w:val="00DA43D2"/>
    <w:rsid w:val="00DE4455"/>
    <w:rsid w:val="00ED038B"/>
    <w:rsid w:val="00EF0DE3"/>
    <w:rsid w:val="00EF69A0"/>
    <w:rsid w:val="00F24A27"/>
    <w:rsid w:val="00F55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4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43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138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</dc:creator>
  <cp:lastModifiedBy>User</cp:lastModifiedBy>
  <cp:revision>26</cp:revision>
  <cp:lastPrinted>2013-08-08T11:03:00Z</cp:lastPrinted>
  <dcterms:created xsi:type="dcterms:W3CDTF">2012-09-14T05:13:00Z</dcterms:created>
  <dcterms:modified xsi:type="dcterms:W3CDTF">2013-08-08T11:04:00Z</dcterms:modified>
</cp:coreProperties>
</file>