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B1B2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B75A0C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E87439">
        <w:rPr>
          <w:sz w:val="28"/>
          <w:szCs w:val="28"/>
        </w:rPr>
        <w:t>9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573BF6">
        <w:rPr>
          <w:b/>
          <w:bCs/>
          <w:sz w:val="28"/>
          <w:szCs w:val="28"/>
        </w:rPr>
        <w:t>6</w:t>
      </w:r>
      <w:r w:rsidR="00E87439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E87439">
        <w:rPr>
          <w:bCs/>
          <w:sz w:val="28"/>
          <w:szCs w:val="28"/>
        </w:rPr>
        <w:t>Калининой</w:t>
      </w:r>
      <w:proofErr w:type="spellEnd"/>
      <w:r w:rsidR="00E87439">
        <w:rPr>
          <w:bCs/>
          <w:sz w:val="28"/>
          <w:szCs w:val="28"/>
        </w:rPr>
        <w:t xml:space="preserve"> Натальи Викторовны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</w:t>
      </w:r>
      <w:r w:rsidR="00E87439">
        <w:rPr>
          <w:sz w:val="28"/>
          <w:szCs w:val="28"/>
        </w:rPr>
        <w:t>Родионово-Несветайским местным отделением Всероссийской п</w:t>
      </w:r>
      <w:r w:rsidR="00E87439" w:rsidRPr="007F17BC">
        <w:rPr>
          <w:sz w:val="28"/>
          <w:szCs w:val="28"/>
        </w:rPr>
        <w:t xml:space="preserve">олитической партии </w:t>
      </w:r>
      <w:r w:rsidR="00E87439" w:rsidRPr="00E87439">
        <w:rPr>
          <w:b/>
          <w:sz w:val="28"/>
          <w:szCs w:val="28"/>
        </w:rPr>
        <w:t>«ЕДИНАЯ  РОССИЯ»</w:t>
      </w:r>
      <w:r w:rsidR="00E87439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</w:t>
      </w:r>
      <w:proofErr w:type="gramEnd"/>
      <w:r w:rsidRPr="007F17BC">
        <w:rPr>
          <w:sz w:val="28"/>
          <w:szCs w:val="28"/>
        </w:rPr>
        <w:t xml:space="preserve"> основных гарантиях </w:t>
      </w:r>
      <w:proofErr w:type="gramStart"/>
      <w:r w:rsidRPr="007F17BC">
        <w:rPr>
          <w:sz w:val="28"/>
          <w:szCs w:val="28"/>
        </w:rPr>
        <w:t>избирательных прав и</w:t>
      </w:r>
      <w:proofErr w:type="gramEnd"/>
      <w:r w:rsidRPr="007F17BC">
        <w:rPr>
          <w:sz w:val="28"/>
          <w:szCs w:val="28"/>
        </w:rPr>
        <w:t xml:space="preserve">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87439">
        <w:rPr>
          <w:bCs/>
          <w:sz w:val="28"/>
          <w:szCs w:val="28"/>
        </w:rPr>
        <w:t>Калинину Наталью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409" w:rsidRDefault="005D6409">
      <w:r>
        <w:separator/>
      </w:r>
    </w:p>
  </w:endnote>
  <w:endnote w:type="continuationSeparator" w:id="0">
    <w:p w:rsidR="005D6409" w:rsidRDefault="005D6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409" w:rsidRDefault="005D6409">
      <w:r>
        <w:separator/>
      </w:r>
    </w:p>
  </w:footnote>
  <w:footnote w:type="continuationSeparator" w:id="0">
    <w:p w:rsidR="005D6409" w:rsidRDefault="005D64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4024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40240">
        <w:pPr>
          <w:pStyle w:val="a7"/>
          <w:jc w:val="center"/>
        </w:pPr>
        <w:fldSimple w:instr=" PAGE   \* MERGEFORMAT ">
          <w:r w:rsidR="00E87439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2F0F1B"/>
    <w:rsid w:val="00300FB0"/>
    <w:rsid w:val="003059D1"/>
    <w:rsid w:val="00311DCA"/>
    <w:rsid w:val="00316A38"/>
    <w:rsid w:val="00340240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BF6"/>
    <w:rsid w:val="00573C16"/>
    <w:rsid w:val="00575142"/>
    <w:rsid w:val="005973D3"/>
    <w:rsid w:val="005B1424"/>
    <w:rsid w:val="005B2D57"/>
    <w:rsid w:val="005C5888"/>
    <w:rsid w:val="005D6409"/>
    <w:rsid w:val="005E4A5E"/>
    <w:rsid w:val="005F4ACD"/>
    <w:rsid w:val="005F5628"/>
    <w:rsid w:val="005F641F"/>
    <w:rsid w:val="0061073A"/>
    <w:rsid w:val="0061298D"/>
    <w:rsid w:val="006179EA"/>
    <w:rsid w:val="00634F13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87439"/>
    <w:rsid w:val="00E95734"/>
    <w:rsid w:val="00EA4443"/>
    <w:rsid w:val="00EB1B21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12028-5D03-4116-9B39-7E24A296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2021-03-15T14:06:00Z</cp:lastPrinted>
  <dcterms:created xsi:type="dcterms:W3CDTF">2021-03-15T14:07:00Z</dcterms:created>
  <dcterms:modified xsi:type="dcterms:W3CDTF">2021-03-15T14:07:00Z</dcterms:modified>
</cp:coreProperties>
</file>