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31C" w:rsidRPr="005E2B63" w:rsidRDefault="00776251" w:rsidP="0017731C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28650" cy="676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31C" w:rsidRPr="005E2B63" w:rsidRDefault="0017731C" w:rsidP="0017731C">
      <w:pPr>
        <w:ind w:right="-185"/>
        <w:rPr>
          <w:rFonts w:ascii="Times New Roman" w:hAnsi="Times New Roman"/>
          <w:b/>
        </w:rPr>
      </w:pPr>
      <w:r w:rsidRPr="005E2B63">
        <w:rPr>
          <w:rFonts w:ascii="Times New Roman" w:hAnsi="Times New Roman"/>
          <w:b/>
        </w:rPr>
        <w:t>ТЕРРИТОРИАЛЬНАЯ ИЗБИРАТЕЛЬНАЯ КОМИССИЯ</w:t>
      </w:r>
    </w:p>
    <w:p w:rsidR="0017731C" w:rsidRPr="005E2B63" w:rsidRDefault="0017731C" w:rsidP="0017731C">
      <w:pPr>
        <w:rPr>
          <w:rFonts w:ascii="Times New Roman" w:hAnsi="Times New Roman"/>
          <w:b/>
        </w:rPr>
      </w:pPr>
      <w:r w:rsidRPr="005E2B63">
        <w:rPr>
          <w:rFonts w:ascii="Times New Roman" w:hAnsi="Times New Roman"/>
          <w:b/>
        </w:rPr>
        <w:t>РОДИОНОВО-НЕСВЕТАЙСКОГО РАЙОНА</w:t>
      </w:r>
    </w:p>
    <w:p w:rsidR="0017731C" w:rsidRPr="005E2B63" w:rsidRDefault="0017731C" w:rsidP="0017731C">
      <w:pPr>
        <w:rPr>
          <w:rFonts w:ascii="Times New Roman" w:hAnsi="Times New Roman"/>
          <w:b/>
        </w:rPr>
      </w:pPr>
      <w:r w:rsidRPr="005E2B63">
        <w:rPr>
          <w:rFonts w:ascii="Times New Roman" w:hAnsi="Times New Roman"/>
          <w:b/>
        </w:rPr>
        <w:t>РОСТОВСКОЙ ОБЛАСТИ</w:t>
      </w:r>
    </w:p>
    <w:p w:rsidR="0017731C" w:rsidRPr="005E2B63" w:rsidRDefault="0017731C" w:rsidP="0017731C">
      <w:pPr>
        <w:rPr>
          <w:rFonts w:ascii="Times New Roman" w:hAnsi="Times New Roman"/>
          <w:i/>
          <w:sz w:val="18"/>
          <w:szCs w:val="18"/>
        </w:rPr>
      </w:pPr>
    </w:p>
    <w:p w:rsidR="0017731C" w:rsidRPr="005E2B63" w:rsidRDefault="0017731C" w:rsidP="0017731C">
      <w:pPr>
        <w:tabs>
          <w:tab w:val="left" w:pos="750"/>
          <w:tab w:val="left" w:pos="900"/>
        </w:tabs>
        <w:rPr>
          <w:rFonts w:ascii="Times New Roman" w:hAnsi="Times New Roman"/>
        </w:rPr>
      </w:pPr>
    </w:p>
    <w:p w:rsidR="0017731C" w:rsidRPr="005E2B63" w:rsidRDefault="0017731C" w:rsidP="0017731C">
      <w:pPr>
        <w:tabs>
          <w:tab w:val="left" w:pos="750"/>
          <w:tab w:val="left" w:pos="900"/>
        </w:tabs>
        <w:rPr>
          <w:rFonts w:ascii="Times New Roman" w:hAnsi="Times New Roman"/>
          <w:b/>
        </w:rPr>
      </w:pPr>
      <w:r w:rsidRPr="005E2B63">
        <w:rPr>
          <w:rFonts w:ascii="Times New Roman" w:hAnsi="Times New Roman"/>
          <w:b/>
        </w:rPr>
        <w:t>ПОСТАНОВЛЕНИЕ</w:t>
      </w:r>
    </w:p>
    <w:p w:rsidR="0017731C" w:rsidRPr="005E2B63" w:rsidRDefault="0017731C" w:rsidP="0017731C">
      <w:pPr>
        <w:tabs>
          <w:tab w:val="left" w:pos="750"/>
          <w:tab w:val="left" w:pos="900"/>
        </w:tabs>
        <w:rPr>
          <w:rFonts w:ascii="Times New Roman" w:hAnsi="Times New Roman"/>
          <w:b/>
        </w:rPr>
      </w:pPr>
    </w:p>
    <w:p w:rsidR="0017731C" w:rsidRPr="005E2B63" w:rsidRDefault="00A90870" w:rsidP="0017731C">
      <w:pPr>
        <w:tabs>
          <w:tab w:val="left" w:pos="750"/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  <w:r w:rsidR="001F7EDC">
        <w:rPr>
          <w:rFonts w:ascii="Times New Roman" w:hAnsi="Times New Roman"/>
        </w:rPr>
        <w:t>июля</w:t>
      </w:r>
      <w:r w:rsidR="0017731C" w:rsidRPr="005E2B63">
        <w:rPr>
          <w:rFonts w:ascii="Times New Roman" w:hAnsi="Times New Roman"/>
        </w:rPr>
        <w:t xml:space="preserve">  201</w:t>
      </w:r>
      <w:r>
        <w:rPr>
          <w:rFonts w:ascii="Times New Roman" w:hAnsi="Times New Roman"/>
        </w:rPr>
        <w:t>7</w:t>
      </w:r>
      <w:r w:rsidR="0017731C" w:rsidRPr="005E2B63">
        <w:rPr>
          <w:rFonts w:ascii="Times New Roman" w:hAnsi="Times New Roman"/>
        </w:rPr>
        <w:t xml:space="preserve"> г.                                                                                    № </w:t>
      </w:r>
      <w:r w:rsidR="001F7EDC">
        <w:rPr>
          <w:rFonts w:ascii="Times New Roman" w:hAnsi="Times New Roman"/>
        </w:rPr>
        <w:t>48-4</w:t>
      </w:r>
    </w:p>
    <w:p w:rsidR="0017731C" w:rsidRPr="005E2B63" w:rsidRDefault="0017731C" w:rsidP="0017731C">
      <w:pPr>
        <w:tabs>
          <w:tab w:val="left" w:pos="750"/>
          <w:tab w:val="left" w:pos="900"/>
        </w:tabs>
        <w:rPr>
          <w:rFonts w:ascii="Times New Roman" w:hAnsi="Times New Roman"/>
        </w:rPr>
      </w:pPr>
      <w:r w:rsidRPr="005E2B63">
        <w:rPr>
          <w:rFonts w:ascii="Times New Roman" w:hAnsi="Times New Roman"/>
        </w:rPr>
        <w:t>сл. Родионово-Несветайская</w:t>
      </w:r>
    </w:p>
    <w:p w:rsidR="0017731C" w:rsidRPr="005E2B63" w:rsidRDefault="0017731C" w:rsidP="007954CB">
      <w:pPr>
        <w:ind w:right="-185"/>
        <w:rPr>
          <w:rFonts w:ascii="Times New Roman" w:hAnsi="Times New Roman"/>
        </w:rPr>
      </w:pPr>
    </w:p>
    <w:p w:rsidR="0017731C" w:rsidRPr="005E2B63" w:rsidRDefault="0017731C" w:rsidP="007954CB">
      <w:pPr>
        <w:ind w:right="-185"/>
        <w:rPr>
          <w:rFonts w:ascii="Times New Roman" w:hAnsi="Times New Roman"/>
        </w:rPr>
      </w:pPr>
    </w:p>
    <w:p w:rsidR="0073534E" w:rsidRPr="00A90870" w:rsidRDefault="0073534E" w:rsidP="00A90870">
      <w:pPr>
        <w:tabs>
          <w:tab w:val="left" w:pos="8647"/>
        </w:tabs>
        <w:ind w:left="1985" w:right="1416"/>
        <w:jc w:val="both"/>
        <w:rPr>
          <w:rFonts w:ascii="Times New Roman" w:hAnsi="Times New Roman"/>
          <w:b/>
        </w:rPr>
      </w:pPr>
      <w:r w:rsidRPr="005E2B63">
        <w:rPr>
          <w:rFonts w:ascii="Times New Roman" w:hAnsi="Times New Roman"/>
          <w:b/>
          <w:bCs/>
          <w:szCs w:val="24"/>
        </w:rPr>
        <w:t xml:space="preserve">О группе контроля за использованием </w:t>
      </w:r>
      <w:r w:rsidRPr="005E2B63">
        <w:rPr>
          <w:rFonts w:ascii="Times New Roman" w:hAnsi="Times New Roman"/>
          <w:b/>
          <w:szCs w:val="24"/>
        </w:rPr>
        <w:t xml:space="preserve"> комплекса средств автоматизации Государственной автоматизированной системы Российской Федерации «Выборы» </w:t>
      </w:r>
      <w:r w:rsidR="001B7055" w:rsidRPr="005E2B63">
        <w:rPr>
          <w:rFonts w:ascii="Times New Roman" w:hAnsi="Times New Roman"/>
          <w:b/>
          <w:szCs w:val="24"/>
        </w:rPr>
        <w:t>Территориальной избирательной комиссии Родионово-Несветайского района</w:t>
      </w:r>
      <w:r w:rsidRPr="005E2B63">
        <w:rPr>
          <w:rFonts w:ascii="Times New Roman" w:hAnsi="Times New Roman"/>
          <w:b/>
          <w:szCs w:val="24"/>
        </w:rPr>
        <w:t xml:space="preserve"> Ростовской области на </w:t>
      </w:r>
      <w:r w:rsidR="00A90870" w:rsidRPr="00A90870">
        <w:rPr>
          <w:rFonts w:ascii="Times New Roman" w:hAnsi="Times New Roman"/>
          <w:b/>
        </w:rPr>
        <w:t>дополнительных выбор</w:t>
      </w:r>
      <w:r w:rsidR="001F7EDC">
        <w:rPr>
          <w:rFonts w:ascii="Times New Roman" w:hAnsi="Times New Roman"/>
          <w:b/>
        </w:rPr>
        <w:t>ах</w:t>
      </w:r>
      <w:r w:rsidR="00A90870" w:rsidRPr="00A90870">
        <w:rPr>
          <w:rFonts w:ascii="Times New Roman" w:hAnsi="Times New Roman"/>
          <w:b/>
        </w:rPr>
        <w:t xml:space="preserve"> депутат</w:t>
      </w:r>
      <w:r w:rsidR="001F7EDC">
        <w:rPr>
          <w:rFonts w:ascii="Times New Roman" w:hAnsi="Times New Roman"/>
          <w:b/>
        </w:rPr>
        <w:t>ов Собрания депутатов Волошинского сельского поселения Родионово-Несветайского района Ростовской области четвертого созыва</w:t>
      </w:r>
    </w:p>
    <w:p w:rsidR="00A90870" w:rsidRPr="005E2B63" w:rsidRDefault="00A90870" w:rsidP="00A90870">
      <w:pPr>
        <w:tabs>
          <w:tab w:val="left" w:pos="8647"/>
        </w:tabs>
        <w:ind w:left="1985" w:right="1982"/>
        <w:jc w:val="both"/>
        <w:rPr>
          <w:rFonts w:ascii="Times New Roman" w:hAnsi="Times New Roman"/>
          <w:b/>
          <w:szCs w:val="24"/>
        </w:rPr>
      </w:pPr>
    </w:p>
    <w:p w:rsidR="0073534E" w:rsidRPr="005E2B63" w:rsidRDefault="0017731C" w:rsidP="0073534E">
      <w:pPr>
        <w:ind w:firstLine="510"/>
        <w:jc w:val="both"/>
        <w:rPr>
          <w:rFonts w:ascii="Times New Roman" w:hAnsi="Times New Roman"/>
        </w:rPr>
      </w:pPr>
      <w:r w:rsidRPr="005E2B63">
        <w:rPr>
          <w:rFonts w:ascii="Times New Roman" w:hAnsi="Times New Roman"/>
        </w:rPr>
        <w:t xml:space="preserve">  </w:t>
      </w:r>
      <w:r w:rsidR="0073534E" w:rsidRPr="005E2B63">
        <w:rPr>
          <w:rFonts w:ascii="Times New Roman" w:hAnsi="Times New Roman"/>
        </w:rPr>
        <w:t>В соответствии с пунктом 3 статьи 74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Федеральн</w:t>
      </w:r>
      <w:r w:rsidR="001B7055" w:rsidRPr="005E2B63">
        <w:rPr>
          <w:rFonts w:ascii="Times New Roman" w:hAnsi="Times New Roman"/>
        </w:rPr>
        <w:t>ым</w:t>
      </w:r>
      <w:r w:rsidR="0073534E" w:rsidRPr="005E2B63">
        <w:rPr>
          <w:rFonts w:ascii="Times New Roman" w:hAnsi="Times New Roman"/>
        </w:rPr>
        <w:t xml:space="preserve"> закон</w:t>
      </w:r>
      <w:r w:rsidR="001B7055" w:rsidRPr="005E2B63">
        <w:rPr>
          <w:rFonts w:ascii="Times New Roman" w:hAnsi="Times New Roman"/>
        </w:rPr>
        <w:t>ом</w:t>
      </w:r>
      <w:r w:rsidR="0073534E" w:rsidRPr="005E2B63">
        <w:rPr>
          <w:rFonts w:ascii="Times New Roman" w:hAnsi="Times New Roman"/>
        </w:rPr>
        <w:t xml:space="preserve"> от 10 января 2003 года № 20-ФЗ «О Государственной автоматизированной системе Российской Федерации «Выборы», </w:t>
      </w:r>
    </w:p>
    <w:p w:rsidR="0073534E" w:rsidRPr="005E2B63" w:rsidRDefault="0073534E" w:rsidP="0073534E">
      <w:pPr>
        <w:ind w:firstLine="510"/>
        <w:jc w:val="both"/>
        <w:rPr>
          <w:rFonts w:ascii="Times New Roman" w:hAnsi="Times New Roman"/>
        </w:rPr>
      </w:pPr>
    </w:p>
    <w:p w:rsidR="0073534E" w:rsidRPr="005E2B63" w:rsidRDefault="001B7055" w:rsidP="0073534E">
      <w:pPr>
        <w:suppressAutoHyphens/>
        <w:ind w:firstLine="720"/>
        <w:jc w:val="both"/>
        <w:rPr>
          <w:rFonts w:ascii="Times New Roman" w:hAnsi="Times New Roman"/>
          <w:caps/>
        </w:rPr>
      </w:pPr>
      <w:r w:rsidRPr="005E2B63">
        <w:rPr>
          <w:rFonts w:ascii="Times New Roman" w:hAnsi="Times New Roman"/>
        </w:rPr>
        <w:t>Территориальная и</w:t>
      </w:r>
      <w:r w:rsidR="0073534E" w:rsidRPr="005E2B63">
        <w:rPr>
          <w:rFonts w:ascii="Times New Roman" w:hAnsi="Times New Roman"/>
        </w:rPr>
        <w:t xml:space="preserve">збирательная комиссия </w:t>
      </w:r>
      <w:r w:rsidRPr="005E2B63">
        <w:rPr>
          <w:rFonts w:ascii="Times New Roman" w:hAnsi="Times New Roman"/>
        </w:rPr>
        <w:t xml:space="preserve">Родионово-Несветайского района </w:t>
      </w:r>
      <w:r w:rsidR="0073534E" w:rsidRPr="005E2B63">
        <w:rPr>
          <w:rFonts w:ascii="Times New Roman" w:hAnsi="Times New Roman"/>
        </w:rPr>
        <w:t xml:space="preserve">Ростовской области  </w:t>
      </w:r>
      <w:r w:rsidR="0073534E" w:rsidRPr="005E2B63">
        <w:rPr>
          <w:rFonts w:ascii="Times New Roman" w:hAnsi="Times New Roman"/>
          <w:caps/>
        </w:rPr>
        <w:t>постановляет:</w:t>
      </w:r>
    </w:p>
    <w:p w:rsidR="000637A1" w:rsidRPr="005E2B63" w:rsidRDefault="000637A1" w:rsidP="0073534E">
      <w:pPr>
        <w:suppressAutoHyphens/>
        <w:ind w:firstLine="720"/>
        <w:jc w:val="both"/>
        <w:rPr>
          <w:rFonts w:ascii="Times New Roman" w:hAnsi="Times New Roman"/>
          <w:caps/>
        </w:rPr>
      </w:pPr>
    </w:p>
    <w:p w:rsidR="0073534E" w:rsidRPr="005E2B63" w:rsidRDefault="0073534E" w:rsidP="0073534E">
      <w:pPr>
        <w:pStyle w:val="aa"/>
        <w:spacing w:before="0" w:beforeAutospacing="0" w:after="0" w:afterAutospacing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E2B63">
        <w:rPr>
          <w:rFonts w:ascii="Times New Roman" w:hAnsi="Times New Roman"/>
          <w:color w:val="000000"/>
          <w:sz w:val="28"/>
          <w:szCs w:val="28"/>
        </w:rPr>
        <w:t xml:space="preserve">1. 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</w:t>
      </w:r>
      <w:r w:rsidR="001B7055" w:rsidRPr="005E2B63">
        <w:rPr>
          <w:rFonts w:ascii="Times New Roman" w:hAnsi="Times New Roman"/>
          <w:color w:val="000000"/>
          <w:sz w:val="28"/>
          <w:szCs w:val="28"/>
        </w:rPr>
        <w:t>Территориальной и</w:t>
      </w:r>
      <w:r w:rsidRPr="005E2B63">
        <w:rPr>
          <w:rFonts w:ascii="Times New Roman" w:hAnsi="Times New Roman"/>
          <w:color w:val="000000"/>
          <w:sz w:val="28"/>
          <w:szCs w:val="28"/>
        </w:rPr>
        <w:t xml:space="preserve">збирательной комиссии </w:t>
      </w:r>
      <w:r w:rsidR="001B7055" w:rsidRPr="005E2B63">
        <w:rPr>
          <w:rFonts w:ascii="Times New Roman" w:hAnsi="Times New Roman"/>
          <w:color w:val="000000"/>
          <w:sz w:val="28"/>
          <w:szCs w:val="28"/>
        </w:rPr>
        <w:t xml:space="preserve">Родионово-Несветайского района </w:t>
      </w:r>
      <w:r w:rsidRPr="005E2B63">
        <w:rPr>
          <w:rFonts w:ascii="Times New Roman" w:hAnsi="Times New Roman"/>
          <w:color w:val="000000"/>
          <w:sz w:val="28"/>
          <w:szCs w:val="28"/>
        </w:rPr>
        <w:t xml:space="preserve">Ростовской области </w:t>
      </w:r>
      <w:r w:rsidRPr="005E2B63">
        <w:rPr>
          <w:rFonts w:ascii="Times New Roman" w:hAnsi="Times New Roman"/>
          <w:sz w:val="28"/>
          <w:szCs w:val="28"/>
        </w:rPr>
        <w:t>на период подготовки и проведения</w:t>
      </w:r>
      <w:r w:rsidR="001F7EDC">
        <w:rPr>
          <w:rFonts w:ascii="Times New Roman" w:hAnsi="Times New Roman"/>
          <w:sz w:val="28"/>
          <w:szCs w:val="28"/>
        </w:rPr>
        <w:t xml:space="preserve"> </w:t>
      </w:r>
      <w:r w:rsidR="001F7EDC" w:rsidRPr="001F7EDC">
        <w:rPr>
          <w:rFonts w:ascii="Times New Roman" w:hAnsi="Times New Roman"/>
          <w:sz w:val="28"/>
          <w:szCs w:val="28"/>
        </w:rPr>
        <w:t>выборов депутатов Собрания депутатов Волошинского сельского поселения Родионово-Несветайского района Ростовской области четвертого созыва</w:t>
      </w:r>
      <w:r w:rsidRPr="005E2B63">
        <w:rPr>
          <w:rFonts w:ascii="Times New Roman" w:hAnsi="Times New Roman"/>
          <w:sz w:val="28"/>
          <w:szCs w:val="28"/>
        </w:rPr>
        <w:t xml:space="preserve"> </w:t>
      </w:r>
      <w:r w:rsidRPr="005E2B63">
        <w:rPr>
          <w:rFonts w:ascii="Times New Roman" w:hAnsi="Times New Roman"/>
          <w:color w:val="000000"/>
          <w:sz w:val="28"/>
          <w:szCs w:val="28"/>
        </w:rPr>
        <w:t xml:space="preserve">в следующем составе: </w:t>
      </w:r>
    </w:p>
    <w:p w:rsidR="0073534E" w:rsidRPr="005E2B63" w:rsidRDefault="001B7055" w:rsidP="0073534E">
      <w:pPr>
        <w:spacing w:line="360" w:lineRule="auto"/>
        <w:ind w:right="51" w:firstLine="567"/>
        <w:jc w:val="both"/>
        <w:rPr>
          <w:rFonts w:ascii="Times New Roman" w:hAnsi="Times New Roman"/>
        </w:rPr>
      </w:pPr>
      <w:r w:rsidRPr="005E2B63">
        <w:rPr>
          <w:rFonts w:ascii="Times New Roman" w:hAnsi="Times New Roman"/>
        </w:rPr>
        <w:lastRenderedPageBreak/>
        <w:t xml:space="preserve">-Павлицкий Иван Владимирович </w:t>
      </w:r>
      <w:r w:rsidR="0073534E" w:rsidRPr="005E2B63">
        <w:rPr>
          <w:rFonts w:ascii="Times New Roman" w:hAnsi="Times New Roman"/>
        </w:rPr>
        <w:t>–</w:t>
      </w:r>
      <w:r w:rsidR="0069701B" w:rsidRPr="005E2B63">
        <w:rPr>
          <w:rFonts w:ascii="Times New Roman" w:hAnsi="Times New Roman"/>
        </w:rPr>
        <w:t xml:space="preserve"> член </w:t>
      </w:r>
      <w:r w:rsidRPr="005E2B63">
        <w:rPr>
          <w:rFonts w:ascii="Times New Roman" w:hAnsi="Times New Roman"/>
        </w:rPr>
        <w:t>Территориальной и</w:t>
      </w:r>
      <w:r w:rsidR="0069701B" w:rsidRPr="005E2B63">
        <w:rPr>
          <w:rFonts w:ascii="Times New Roman" w:hAnsi="Times New Roman"/>
        </w:rPr>
        <w:t>збирательной комиссии</w:t>
      </w:r>
      <w:r w:rsidRPr="005E2B63">
        <w:rPr>
          <w:rFonts w:ascii="Times New Roman" w:hAnsi="Times New Roman"/>
        </w:rPr>
        <w:t xml:space="preserve"> Родионово-Несветайского района</w:t>
      </w:r>
      <w:r w:rsidR="0069701B" w:rsidRPr="005E2B63">
        <w:rPr>
          <w:rFonts w:ascii="Times New Roman" w:hAnsi="Times New Roman"/>
        </w:rPr>
        <w:t xml:space="preserve"> Ростовской области с правом решающего голоса</w:t>
      </w:r>
      <w:r w:rsidR="0073534E" w:rsidRPr="005E2B63">
        <w:rPr>
          <w:rFonts w:ascii="Times New Roman" w:hAnsi="Times New Roman"/>
        </w:rPr>
        <w:t>;</w:t>
      </w:r>
    </w:p>
    <w:p w:rsidR="0017731C" w:rsidRDefault="0017731C" w:rsidP="0017731C">
      <w:pPr>
        <w:spacing w:line="360" w:lineRule="auto"/>
        <w:ind w:right="51" w:firstLine="567"/>
        <w:jc w:val="both"/>
        <w:rPr>
          <w:rFonts w:ascii="Times New Roman" w:hAnsi="Times New Roman"/>
        </w:rPr>
      </w:pPr>
      <w:r w:rsidRPr="005E2B63">
        <w:rPr>
          <w:rFonts w:ascii="Times New Roman" w:hAnsi="Times New Roman"/>
        </w:rPr>
        <w:t>-Отроков Олег Юрьевич – член Территориальной избирательной комиссии Родионово-Несветайского района Ростовской области с правом решающего голоса;</w:t>
      </w:r>
    </w:p>
    <w:p w:rsidR="005E2B63" w:rsidRDefault="005E2B63" w:rsidP="005E2B63">
      <w:pPr>
        <w:spacing w:line="360" w:lineRule="auto"/>
        <w:ind w:right="5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-Рожко Александр Анатольевич - </w:t>
      </w:r>
      <w:r w:rsidRPr="005E2B63">
        <w:rPr>
          <w:rFonts w:ascii="Times New Roman" w:hAnsi="Times New Roman"/>
        </w:rPr>
        <w:t>член Территориальной избирательной комиссии Родионово-Несветайского района Ростовской области с правом решающего голоса;</w:t>
      </w:r>
    </w:p>
    <w:p w:rsidR="0073534E" w:rsidRPr="005E2B63" w:rsidRDefault="001B7055" w:rsidP="0073534E">
      <w:pPr>
        <w:spacing w:line="360" w:lineRule="auto"/>
        <w:ind w:right="51" w:firstLine="567"/>
        <w:jc w:val="both"/>
        <w:rPr>
          <w:rFonts w:ascii="Times New Roman" w:hAnsi="Times New Roman"/>
        </w:rPr>
      </w:pPr>
      <w:r w:rsidRPr="005E2B63">
        <w:rPr>
          <w:rFonts w:ascii="Times New Roman" w:hAnsi="Times New Roman"/>
        </w:rPr>
        <w:t xml:space="preserve">-Щурова Юлия Вячеславовна </w:t>
      </w:r>
      <w:r w:rsidR="0073534E" w:rsidRPr="005E2B63">
        <w:rPr>
          <w:rFonts w:ascii="Times New Roman" w:hAnsi="Times New Roman"/>
        </w:rPr>
        <w:t xml:space="preserve">– член </w:t>
      </w:r>
      <w:r w:rsidRPr="005E2B63">
        <w:rPr>
          <w:rFonts w:ascii="Times New Roman" w:hAnsi="Times New Roman"/>
        </w:rPr>
        <w:t>Территориальной и</w:t>
      </w:r>
      <w:r w:rsidR="0073534E" w:rsidRPr="005E2B63">
        <w:rPr>
          <w:rFonts w:ascii="Times New Roman" w:hAnsi="Times New Roman"/>
        </w:rPr>
        <w:t xml:space="preserve">збирательной комиссии </w:t>
      </w:r>
      <w:r w:rsidRPr="005E2B63">
        <w:rPr>
          <w:rFonts w:ascii="Times New Roman" w:hAnsi="Times New Roman"/>
        </w:rPr>
        <w:t xml:space="preserve">Родионово-Несветайского района </w:t>
      </w:r>
      <w:r w:rsidR="0073534E" w:rsidRPr="005E2B63">
        <w:rPr>
          <w:rFonts w:ascii="Times New Roman" w:hAnsi="Times New Roman"/>
        </w:rPr>
        <w:t>Ростовской об</w:t>
      </w:r>
      <w:r w:rsidRPr="005E2B63">
        <w:rPr>
          <w:rFonts w:ascii="Times New Roman" w:hAnsi="Times New Roman"/>
        </w:rPr>
        <w:t>ласти с правом решающего голоса.</w:t>
      </w:r>
    </w:p>
    <w:p w:rsidR="0073534E" w:rsidRPr="005E2B63" w:rsidRDefault="0073534E" w:rsidP="0073534E">
      <w:pPr>
        <w:spacing w:line="360" w:lineRule="auto"/>
        <w:ind w:right="51" w:firstLine="567"/>
        <w:contextualSpacing/>
        <w:jc w:val="both"/>
        <w:rPr>
          <w:rFonts w:ascii="Times New Roman" w:hAnsi="Times New Roman"/>
        </w:rPr>
      </w:pPr>
      <w:r w:rsidRPr="005E2B63">
        <w:rPr>
          <w:rFonts w:ascii="Times New Roman" w:hAnsi="Times New Roman"/>
        </w:rPr>
        <w:t xml:space="preserve">2. </w:t>
      </w:r>
      <w:r w:rsidRPr="005E2B63">
        <w:rPr>
          <w:rFonts w:ascii="Times New Roman" w:hAnsi="Times New Roman"/>
          <w:color w:val="000000"/>
        </w:rPr>
        <w:t xml:space="preserve"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</w:t>
      </w:r>
      <w:r w:rsidR="001B7055" w:rsidRPr="005E2B63">
        <w:rPr>
          <w:rFonts w:ascii="Times New Roman" w:hAnsi="Times New Roman"/>
          <w:color w:val="000000"/>
        </w:rPr>
        <w:t>Территориальной и</w:t>
      </w:r>
      <w:r w:rsidRPr="005E2B63">
        <w:rPr>
          <w:rFonts w:ascii="Times New Roman" w:hAnsi="Times New Roman"/>
          <w:color w:val="000000"/>
        </w:rPr>
        <w:t xml:space="preserve">збирательной комиссии </w:t>
      </w:r>
      <w:r w:rsidR="001B7055" w:rsidRPr="005E2B63">
        <w:rPr>
          <w:rFonts w:ascii="Times New Roman" w:hAnsi="Times New Roman"/>
          <w:color w:val="000000"/>
        </w:rPr>
        <w:t xml:space="preserve">Родионово-Несветайского района </w:t>
      </w:r>
      <w:r w:rsidRPr="005E2B63">
        <w:rPr>
          <w:rFonts w:ascii="Times New Roman" w:hAnsi="Times New Roman"/>
          <w:color w:val="000000"/>
        </w:rPr>
        <w:t xml:space="preserve">Ростовской области </w:t>
      </w:r>
      <w:r w:rsidRPr="005E2B63">
        <w:rPr>
          <w:rFonts w:ascii="Times New Roman" w:hAnsi="Times New Roman"/>
        </w:rPr>
        <w:t xml:space="preserve">на </w:t>
      </w:r>
      <w:r w:rsidR="001F7EDC" w:rsidRPr="001F7EDC">
        <w:rPr>
          <w:rFonts w:ascii="Times New Roman" w:hAnsi="Times New Roman"/>
        </w:rPr>
        <w:t>выбор</w:t>
      </w:r>
      <w:r w:rsidR="001F7EDC">
        <w:rPr>
          <w:rFonts w:ascii="Times New Roman" w:hAnsi="Times New Roman"/>
        </w:rPr>
        <w:t>ах</w:t>
      </w:r>
      <w:r w:rsidR="001F7EDC" w:rsidRPr="001F7EDC">
        <w:rPr>
          <w:rFonts w:ascii="Times New Roman" w:hAnsi="Times New Roman"/>
        </w:rPr>
        <w:t xml:space="preserve"> депутатов Собрания депутатов Волошинского сельского поселения Родионово-Несветайского района Ростовской области четвертого созыва</w:t>
      </w:r>
      <w:r w:rsidRPr="005E2B63">
        <w:rPr>
          <w:rFonts w:ascii="Times New Roman" w:hAnsi="Times New Roman"/>
        </w:rPr>
        <w:t xml:space="preserve"> (приложение к настоящему постановлению).</w:t>
      </w:r>
    </w:p>
    <w:p w:rsidR="00C3456D" w:rsidRDefault="00C3456D" w:rsidP="0073534E">
      <w:pPr>
        <w:jc w:val="both"/>
        <w:rPr>
          <w:rFonts w:ascii="Times New Roman" w:hAnsi="Times New Roman"/>
        </w:rPr>
      </w:pPr>
    </w:p>
    <w:p w:rsidR="001B7055" w:rsidRPr="005E2B63" w:rsidRDefault="001B7055" w:rsidP="0073534E">
      <w:pPr>
        <w:jc w:val="both"/>
        <w:rPr>
          <w:rFonts w:ascii="Times New Roman" w:hAnsi="Times New Roman"/>
        </w:rPr>
      </w:pPr>
    </w:p>
    <w:p w:rsidR="0073534E" w:rsidRPr="005E2B63" w:rsidRDefault="0073534E" w:rsidP="0073534E">
      <w:pPr>
        <w:jc w:val="both"/>
        <w:rPr>
          <w:rFonts w:ascii="Times New Roman" w:hAnsi="Times New Roman"/>
        </w:rPr>
      </w:pPr>
      <w:r w:rsidRPr="005E2B63">
        <w:rPr>
          <w:rFonts w:ascii="Times New Roman" w:hAnsi="Times New Roman"/>
        </w:rPr>
        <w:t>Председатель комиссии</w:t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="001B7055" w:rsidRPr="005E2B63">
        <w:rPr>
          <w:rFonts w:ascii="Times New Roman" w:hAnsi="Times New Roman"/>
        </w:rPr>
        <w:t>М.В.Золотухина</w:t>
      </w:r>
    </w:p>
    <w:p w:rsidR="0073534E" w:rsidRPr="005E2B63" w:rsidRDefault="0073534E" w:rsidP="0073534E">
      <w:pPr>
        <w:jc w:val="both"/>
        <w:rPr>
          <w:rFonts w:ascii="Times New Roman" w:hAnsi="Times New Roman"/>
        </w:rPr>
      </w:pPr>
    </w:p>
    <w:p w:rsidR="00C3456D" w:rsidRPr="005E2B63" w:rsidRDefault="00C3456D" w:rsidP="0073534E">
      <w:pPr>
        <w:jc w:val="both"/>
        <w:rPr>
          <w:rFonts w:ascii="Times New Roman" w:hAnsi="Times New Roman"/>
        </w:rPr>
      </w:pPr>
    </w:p>
    <w:p w:rsidR="00352800" w:rsidRPr="005E2B63" w:rsidRDefault="0073534E" w:rsidP="00C3456D">
      <w:pPr>
        <w:jc w:val="both"/>
        <w:rPr>
          <w:rFonts w:ascii="Times New Roman" w:hAnsi="Times New Roman"/>
        </w:rPr>
      </w:pPr>
      <w:r w:rsidRPr="005E2B63">
        <w:rPr>
          <w:rFonts w:ascii="Times New Roman" w:hAnsi="Times New Roman"/>
        </w:rPr>
        <w:t>Секретарь комиссии</w:t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Pr="005E2B63">
        <w:rPr>
          <w:rFonts w:ascii="Times New Roman" w:hAnsi="Times New Roman"/>
        </w:rPr>
        <w:tab/>
      </w:r>
      <w:r w:rsidR="001B7055" w:rsidRPr="005E2B63">
        <w:rPr>
          <w:rFonts w:ascii="Times New Roman" w:hAnsi="Times New Roman"/>
        </w:rPr>
        <w:t>Е.Н.Воронина</w:t>
      </w:r>
    </w:p>
    <w:p w:rsidR="0034056C" w:rsidRDefault="0034056C" w:rsidP="000B3895">
      <w:pPr>
        <w:spacing w:after="200" w:line="276" w:lineRule="auto"/>
        <w:jc w:val="left"/>
      </w:pPr>
    </w:p>
    <w:sectPr w:rsidR="0034056C" w:rsidSect="001F7EDC">
      <w:headerReference w:type="default" r:id="rId8"/>
      <w:pgSz w:w="11906" w:h="16838"/>
      <w:pgMar w:top="1134" w:right="567" w:bottom="113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251" w:rsidRDefault="00776251" w:rsidP="00C23CD7">
      <w:r>
        <w:separator/>
      </w:r>
    </w:p>
  </w:endnote>
  <w:endnote w:type="continuationSeparator" w:id="1">
    <w:p w:rsidR="00776251" w:rsidRDefault="0077625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251" w:rsidRDefault="00776251" w:rsidP="00C23CD7">
      <w:r>
        <w:separator/>
      </w:r>
    </w:p>
  </w:footnote>
  <w:footnote w:type="continuationSeparator" w:id="1">
    <w:p w:rsidR="00776251" w:rsidRDefault="0077625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B63" w:rsidRDefault="005E2B63">
    <w:pPr>
      <w:pStyle w:val="a6"/>
    </w:pPr>
    <w:fldSimple w:instr=" PAGE   \* MERGEFORMAT ">
      <w:r w:rsidR="000B3895">
        <w:rPr>
          <w:noProof/>
        </w:rPr>
        <w:t>2</w:t>
      </w:r>
    </w:fldSimple>
  </w:p>
  <w:p w:rsidR="000D1A60" w:rsidRDefault="000D1A6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7A1"/>
    <w:rsid w:val="000B3895"/>
    <w:rsid w:val="000D1A60"/>
    <w:rsid w:val="000E4B04"/>
    <w:rsid w:val="001041A3"/>
    <w:rsid w:val="0014700C"/>
    <w:rsid w:val="00176EC2"/>
    <w:rsid w:val="0017731C"/>
    <w:rsid w:val="0017778A"/>
    <w:rsid w:val="001949BB"/>
    <w:rsid w:val="001B7055"/>
    <w:rsid w:val="001C3256"/>
    <w:rsid w:val="001F1FEF"/>
    <w:rsid w:val="001F7EDC"/>
    <w:rsid w:val="002005C8"/>
    <w:rsid w:val="00214B18"/>
    <w:rsid w:val="00264C46"/>
    <w:rsid w:val="00284268"/>
    <w:rsid w:val="0034056C"/>
    <w:rsid w:val="00347565"/>
    <w:rsid w:val="00352800"/>
    <w:rsid w:val="003849D5"/>
    <w:rsid w:val="003A0EB0"/>
    <w:rsid w:val="003A4105"/>
    <w:rsid w:val="003B1C1C"/>
    <w:rsid w:val="003B4CB0"/>
    <w:rsid w:val="003E39A2"/>
    <w:rsid w:val="003F0C7D"/>
    <w:rsid w:val="00410BCB"/>
    <w:rsid w:val="00423052"/>
    <w:rsid w:val="00446B7C"/>
    <w:rsid w:val="004A3B0B"/>
    <w:rsid w:val="004C6DEB"/>
    <w:rsid w:val="004F44D7"/>
    <w:rsid w:val="005749D4"/>
    <w:rsid w:val="005B271D"/>
    <w:rsid w:val="005E2B63"/>
    <w:rsid w:val="005E59DB"/>
    <w:rsid w:val="00643B1F"/>
    <w:rsid w:val="0064444E"/>
    <w:rsid w:val="0069701B"/>
    <w:rsid w:val="006C2A94"/>
    <w:rsid w:val="006D206A"/>
    <w:rsid w:val="00710460"/>
    <w:rsid w:val="0073534E"/>
    <w:rsid w:val="00767466"/>
    <w:rsid w:val="00776251"/>
    <w:rsid w:val="00782FE3"/>
    <w:rsid w:val="007954CB"/>
    <w:rsid w:val="00827F70"/>
    <w:rsid w:val="008479F3"/>
    <w:rsid w:val="00894E0B"/>
    <w:rsid w:val="008B2006"/>
    <w:rsid w:val="008F72A7"/>
    <w:rsid w:val="00911F7A"/>
    <w:rsid w:val="00946B29"/>
    <w:rsid w:val="00955FC9"/>
    <w:rsid w:val="00990C12"/>
    <w:rsid w:val="00991896"/>
    <w:rsid w:val="009A3714"/>
    <w:rsid w:val="009E2A11"/>
    <w:rsid w:val="009E39A0"/>
    <w:rsid w:val="00A5402B"/>
    <w:rsid w:val="00A90870"/>
    <w:rsid w:val="00AB5241"/>
    <w:rsid w:val="00AC35DE"/>
    <w:rsid w:val="00B70798"/>
    <w:rsid w:val="00B755DF"/>
    <w:rsid w:val="00B766CB"/>
    <w:rsid w:val="00B82C6A"/>
    <w:rsid w:val="00BB7B09"/>
    <w:rsid w:val="00C23CD7"/>
    <w:rsid w:val="00C3456D"/>
    <w:rsid w:val="00C74DC5"/>
    <w:rsid w:val="00CE0C5F"/>
    <w:rsid w:val="00CE2209"/>
    <w:rsid w:val="00D8127A"/>
    <w:rsid w:val="00E953D3"/>
    <w:rsid w:val="00EB34C3"/>
    <w:rsid w:val="00ED44F4"/>
    <w:rsid w:val="00F04194"/>
    <w:rsid w:val="00F33531"/>
    <w:rsid w:val="00F46DF2"/>
    <w:rsid w:val="00F9076C"/>
    <w:rsid w:val="00FB6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528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3528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73534E"/>
    <w:pPr>
      <w:spacing w:before="100" w:beforeAutospacing="1" w:after="100" w:afterAutospacing="1"/>
      <w:jc w:val="left"/>
    </w:pPr>
    <w:rPr>
      <w:sz w:val="18"/>
      <w:szCs w:val="18"/>
    </w:rPr>
  </w:style>
  <w:style w:type="paragraph" w:styleId="ab">
    <w:name w:val="Body Text"/>
    <w:basedOn w:val="a"/>
    <w:link w:val="ac"/>
    <w:uiPriority w:val="99"/>
    <w:semiHidden/>
    <w:unhideWhenUsed/>
    <w:rsid w:val="0035280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52800"/>
    <w:rPr>
      <w:rFonts w:ascii="Times New Roman" w:hAnsi="Times New Roman" w:cs="Times New Roman"/>
      <w:sz w:val="28"/>
      <w:szCs w:val="28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35280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352800"/>
    <w:rPr>
      <w:rFonts w:ascii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2224</Characters>
  <Application>Microsoft Office Word</Application>
  <DocSecurity>0</DocSecurity>
  <Lines>18</Lines>
  <Paragraphs>5</Paragraphs>
  <ScaleCrop>false</ScaleCrop>
  <Company>Your Company Name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2</cp:revision>
  <cp:lastPrinted>2017-07-03T09:14:00Z</cp:lastPrinted>
  <dcterms:created xsi:type="dcterms:W3CDTF">2017-07-13T10:10:00Z</dcterms:created>
  <dcterms:modified xsi:type="dcterms:W3CDTF">2017-07-13T10:10:00Z</dcterms:modified>
</cp:coreProperties>
</file>