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225BD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8 апреля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8-3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F92902">
        <w:rPr>
          <w:b/>
          <w:sz w:val="28"/>
          <w:szCs w:val="28"/>
        </w:rPr>
        <w:t>7</w:t>
      </w:r>
      <w:r w:rsidR="00D225B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D225BD">
        <w:rPr>
          <w:b/>
          <w:sz w:val="28"/>
          <w:szCs w:val="28"/>
        </w:rPr>
        <w:t>Мартыновой Т.</w:t>
      </w:r>
      <w:r w:rsidR="00433C81">
        <w:rPr>
          <w:b/>
          <w:sz w:val="28"/>
          <w:szCs w:val="28"/>
        </w:rPr>
        <w:t>В</w:t>
      </w:r>
      <w:r w:rsidR="00D225BD">
        <w:rPr>
          <w:b/>
          <w:sz w:val="28"/>
          <w:szCs w:val="28"/>
        </w:rPr>
        <w:t>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D225BD">
        <w:rPr>
          <w:sz w:val="28"/>
          <w:szCs w:val="28"/>
        </w:rPr>
        <w:t>3</w:t>
      </w:r>
      <w:r w:rsidR="0083349C">
        <w:rPr>
          <w:sz w:val="28"/>
          <w:szCs w:val="28"/>
        </w:rPr>
        <w:t xml:space="preserve">  </w:t>
      </w:r>
      <w:r w:rsidR="00D225BD">
        <w:rPr>
          <w:sz w:val="28"/>
          <w:szCs w:val="28"/>
        </w:rPr>
        <w:t>Мартыновой Т.И</w:t>
      </w:r>
      <w:r w:rsidR="00F9290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F92902">
        <w:rPr>
          <w:sz w:val="28"/>
          <w:szCs w:val="28"/>
        </w:rPr>
        <w:t>7</w:t>
      </w:r>
      <w:r w:rsidR="00D225BD">
        <w:rPr>
          <w:sz w:val="28"/>
          <w:szCs w:val="28"/>
        </w:rPr>
        <w:t>3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D225BD">
        <w:rPr>
          <w:sz w:val="28"/>
          <w:szCs w:val="28"/>
        </w:rPr>
        <w:t xml:space="preserve">Мартынову Татьяну </w:t>
      </w:r>
      <w:r w:rsidR="00433C81">
        <w:rPr>
          <w:sz w:val="28"/>
          <w:szCs w:val="28"/>
        </w:rPr>
        <w:t>Витальевну</w:t>
      </w:r>
      <w:r w:rsidR="00AC2894">
        <w:rPr>
          <w:sz w:val="28"/>
          <w:szCs w:val="28"/>
        </w:rPr>
        <w:t>, выдвинут</w:t>
      </w:r>
      <w:r w:rsidR="00D225BD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D225BD">
        <w:rPr>
          <w:sz w:val="28"/>
          <w:szCs w:val="28"/>
        </w:rPr>
        <w:t>Региональным отделением в Ростовской области Всероссийской политической партии «Аграрная партия России»</w:t>
      </w:r>
      <w:r w:rsidR="001061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D225BD">
        <w:rPr>
          <w:sz w:val="28"/>
          <w:szCs w:val="28"/>
        </w:rPr>
        <w:t>3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E8D" w:rsidRDefault="00D01E8D">
      <w:r>
        <w:separator/>
      </w:r>
    </w:p>
  </w:endnote>
  <w:endnote w:type="continuationSeparator" w:id="1">
    <w:p w:rsidR="00D01E8D" w:rsidRDefault="00D01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E8D" w:rsidRDefault="00D01E8D">
      <w:r>
        <w:separator/>
      </w:r>
    </w:p>
  </w:footnote>
  <w:footnote w:type="continuationSeparator" w:id="1">
    <w:p w:rsidR="00D01E8D" w:rsidRDefault="00D01E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72270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72270E">
        <w:pPr>
          <w:pStyle w:val="a7"/>
          <w:jc w:val="center"/>
        </w:pPr>
        <w:fldSimple w:instr=" PAGE   \* MERGEFORMAT ">
          <w:r w:rsidR="00433C81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300FB0"/>
    <w:rsid w:val="003059D1"/>
    <w:rsid w:val="00311DCA"/>
    <w:rsid w:val="00342736"/>
    <w:rsid w:val="00391293"/>
    <w:rsid w:val="003C05CA"/>
    <w:rsid w:val="004005FE"/>
    <w:rsid w:val="00433C81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703621"/>
    <w:rsid w:val="00717950"/>
    <w:rsid w:val="0072270E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A4044C"/>
    <w:rsid w:val="00A6207D"/>
    <w:rsid w:val="00A95540"/>
    <w:rsid w:val="00AA0616"/>
    <w:rsid w:val="00AA30DD"/>
    <w:rsid w:val="00AB5BF5"/>
    <w:rsid w:val="00AC2894"/>
    <w:rsid w:val="00B1430A"/>
    <w:rsid w:val="00B5210C"/>
    <w:rsid w:val="00B61E87"/>
    <w:rsid w:val="00BB5E5A"/>
    <w:rsid w:val="00BC22F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01E8D"/>
    <w:rsid w:val="00D174E3"/>
    <w:rsid w:val="00D225BD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1913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22</cp:revision>
  <cp:lastPrinted>2016-05-26T10:39:00Z</cp:lastPrinted>
  <dcterms:created xsi:type="dcterms:W3CDTF">2015-06-03T13:01:00Z</dcterms:created>
  <dcterms:modified xsi:type="dcterms:W3CDTF">2016-05-26T10:39:00Z</dcterms:modified>
</cp:coreProperties>
</file>